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9A80F" w14:textId="77777777" w:rsidR="00872899" w:rsidRPr="00C3597B" w:rsidRDefault="00872899" w:rsidP="00872899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Pr="00C3597B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</w:p>
    <w:p w14:paraId="4FF11154" w14:textId="77777777" w:rsidR="00872899" w:rsidRPr="00F5241A" w:rsidRDefault="00872899" w:rsidP="0087289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C3597B">
        <w:rPr>
          <w:rFonts w:ascii="TH Sarabun New" w:hAnsi="TH Sarabun New" w:cs="TH Sarabun New"/>
          <w:color w:val="000000" w:themeColor="text1"/>
          <w:sz w:val="32"/>
          <w:szCs w:val="32"/>
        </w:rPr>
        <w:t>M4_</w:t>
      </w:r>
      <w:r w:rsidRPr="00C3597B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พัฒนาบริการสาธารณสุขร่วมกับภาคีเครือข่ายสุขภาพ ให้มีคุณภาพสูง</w:t>
      </w:r>
    </w:p>
    <w:p w14:paraId="6E32A119" w14:textId="77777777" w:rsidR="00872899" w:rsidRPr="00C3597B" w:rsidRDefault="00872899" w:rsidP="00872899">
      <w:pPr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>
        <w:rPr>
          <w:rFonts w:ascii="TH Sarabun New" w:hAnsi="TH Sarabun New" w:cs="TH Sarabun New"/>
          <w:b/>
          <w:bCs/>
          <w:sz w:val="32"/>
          <w:szCs w:val="32"/>
        </w:rPr>
        <w:sym w:font="Wingdings" w:char="F0FE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ST</w:t>
      </w: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>: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C3597B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บูรณาการความเชี่ยวชาญทางการแพทย์และการสาธารณสุข มุ่งสู่การยกระดับคุณภาพเครือข่ายบริการสุขภาพระดับปฐมภูมิและทุติยภูมิ</w:t>
      </w:r>
      <w:r w:rsidRPr="00C3597B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และทุติยภูมิ</w:t>
      </w:r>
      <w:r w:rsidRPr="00C3597B">
        <w:rPr>
          <w:rFonts w:ascii="TH Sarabun New" w:hAnsi="TH Sarabun New" w:cs="TH Sarabun New"/>
          <w:color w:val="000000" w:themeColor="text1"/>
          <w:sz w:val="32"/>
          <w:szCs w:val="32"/>
          <w:cs/>
        </w:rPr>
        <w:t>(</w:t>
      </w:r>
      <w:r w:rsidRPr="00C3597B">
        <w:rPr>
          <w:rFonts w:ascii="TH Sarabun New" w:hAnsi="TH Sarabun New" w:cs="TH Sarabun New"/>
          <w:color w:val="000000" w:themeColor="text1"/>
          <w:sz w:val="32"/>
          <w:szCs w:val="32"/>
        </w:rPr>
        <w:t>Excellent DHSA</w:t>
      </w:r>
      <w:r w:rsidRPr="00C3597B">
        <w:rPr>
          <w:rFonts w:ascii="TH Sarabun New" w:hAnsi="TH Sarabun New" w:cs="TH Sarabun New"/>
          <w:color w:val="000000" w:themeColor="text1"/>
          <w:sz w:val="32"/>
          <w:szCs w:val="32"/>
          <w:cs/>
        </w:rPr>
        <w:t>)</w:t>
      </w:r>
    </w:p>
    <w:p w14:paraId="36A4C6E2" w14:textId="78049656" w:rsidR="00950DBD" w:rsidRDefault="00872899" w:rsidP="00872899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</w:pPr>
      <w:r w:rsidRPr="00F5241A">
        <w:rPr>
          <w:rFonts w:ascii="TH Sarabun New" w:hAnsi="TH Sarabun New" w:cs="TH Sarabun New"/>
          <w:b/>
          <w:bCs/>
          <w:sz w:val="32"/>
          <w:szCs w:val="32"/>
        </w:rPr>
        <w:t>Roadmap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: </w:t>
      </w:r>
      <w:r w:rsidR="00950DBD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R11</w:t>
      </w:r>
      <w:r w:rsidRPr="00AA462D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="00950DBD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>การสร้างเสริมสุขภาพและป้องกันโรค</w:t>
      </w:r>
    </w:p>
    <w:p w14:paraId="275B3744" w14:textId="4DB95209" w:rsidR="00872899" w:rsidRPr="00D76458" w:rsidRDefault="008825BF" w:rsidP="00950DBD">
      <w:pPr>
        <w:spacing w:after="0" w:line="240" w:lineRule="auto"/>
        <w:ind w:left="1440" w:firstLine="720"/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 xml:space="preserve">(เดิม </w:t>
      </w:r>
      <w:r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: </w:t>
      </w:r>
      <w:r w:rsidR="00872899" w:rsidRPr="00AA462D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การสร้างเสริมสุขภาพ </w:t>
      </w:r>
      <w:r w:rsidR="00872899" w:rsidRPr="00AA462D">
        <w:rPr>
          <w:rFonts w:ascii="TH Sarabun New" w:hAnsi="TH Sarabun New" w:cs="TH Sarabun New"/>
          <w:b/>
          <w:bCs/>
          <w:sz w:val="32"/>
          <w:szCs w:val="32"/>
          <w:highlight w:val="yellow"/>
        </w:rPr>
        <w:t>HL</w:t>
      </w:r>
      <w:r w:rsidR="00872899" w:rsidRPr="00AA462D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/</w:t>
      </w:r>
      <w:r w:rsidR="00872899" w:rsidRPr="00AA462D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5 </w:t>
      </w:r>
      <w:r w:rsidR="00872899" w:rsidRPr="00AA462D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กลุ่มวัย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)</w:t>
      </w:r>
    </w:p>
    <w:tbl>
      <w:tblPr>
        <w:tblStyle w:val="a4"/>
        <w:tblW w:w="5170" w:type="pct"/>
        <w:tblLayout w:type="fixed"/>
        <w:tblLook w:val="04A0" w:firstRow="1" w:lastRow="0" w:firstColumn="1" w:lastColumn="0" w:noHBand="0" w:noVBand="1"/>
      </w:tblPr>
      <w:tblGrid>
        <w:gridCol w:w="1807"/>
        <w:gridCol w:w="1845"/>
        <w:gridCol w:w="1133"/>
        <w:gridCol w:w="1136"/>
        <w:gridCol w:w="1416"/>
        <w:gridCol w:w="1419"/>
        <w:gridCol w:w="1416"/>
        <w:gridCol w:w="1419"/>
        <w:gridCol w:w="1416"/>
        <w:gridCol w:w="1276"/>
        <w:gridCol w:w="1276"/>
      </w:tblGrid>
      <w:tr w:rsidR="00872899" w:rsidRPr="00F5241A" w14:paraId="409F4750" w14:textId="77777777" w:rsidTr="001F2010">
        <w:trPr>
          <w:tblHeader/>
        </w:trPr>
        <w:tc>
          <w:tcPr>
            <w:tcW w:w="581" w:type="pct"/>
            <w:vMerge w:val="restart"/>
            <w:vAlign w:val="center"/>
          </w:tcPr>
          <w:p w14:paraId="7163F6DA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23021085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4419" w:type="pct"/>
            <w:gridSpan w:val="10"/>
          </w:tcPr>
          <w:p w14:paraId="21407398" w14:textId="77777777" w:rsidR="00872899" w:rsidRPr="00F5241A" w:rsidRDefault="00872899" w:rsidP="001F201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</w:t>
            </w: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1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</w:t>
            </w:r>
            <w:r w:rsidRPr="00C3597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ำ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คัญ 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และประชาชนสามารถพึ่งพาตนเองด้านสุขภาพได</w:t>
            </w:r>
            <w:r w:rsidRPr="00C3597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้</w:t>
            </w:r>
          </w:p>
        </w:tc>
      </w:tr>
      <w:tr w:rsidR="00872899" w:rsidRPr="00F5241A" w14:paraId="79AE1348" w14:textId="77777777" w:rsidTr="001F2010">
        <w:trPr>
          <w:tblHeader/>
        </w:trPr>
        <w:tc>
          <w:tcPr>
            <w:tcW w:w="581" w:type="pct"/>
            <w:vMerge/>
          </w:tcPr>
          <w:p w14:paraId="397FB1A3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19" w:type="pct"/>
            <w:gridSpan w:val="10"/>
          </w:tcPr>
          <w:p w14:paraId="72CE916E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7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872899" w:rsidRPr="00F5241A" w14:paraId="298C19EA" w14:textId="77777777" w:rsidTr="001F2010">
        <w:trPr>
          <w:tblHeader/>
        </w:trPr>
        <w:tc>
          <w:tcPr>
            <w:tcW w:w="581" w:type="pct"/>
            <w:vMerge/>
          </w:tcPr>
          <w:p w14:paraId="2626A7C5" w14:textId="77777777" w:rsidR="00872899" w:rsidRPr="00F5241A" w:rsidRDefault="00872899" w:rsidP="001F2010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93" w:type="pct"/>
            <w:vAlign w:val="center"/>
          </w:tcPr>
          <w:p w14:paraId="33FEF8B9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364" w:type="pct"/>
            <w:vAlign w:val="center"/>
          </w:tcPr>
          <w:p w14:paraId="5798A7F9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365" w:type="pct"/>
            <w:vAlign w:val="center"/>
          </w:tcPr>
          <w:p w14:paraId="1670E256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55" w:type="pct"/>
            <w:vAlign w:val="center"/>
          </w:tcPr>
          <w:p w14:paraId="03A7BFC8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456" w:type="pct"/>
            <w:vAlign w:val="center"/>
          </w:tcPr>
          <w:p w14:paraId="55751A85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455" w:type="pct"/>
            <w:vAlign w:val="center"/>
          </w:tcPr>
          <w:p w14:paraId="0887495F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456" w:type="pct"/>
            <w:vAlign w:val="center"/>
          </w:tcPr>
          <w:p w14:paraId="491667F3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455" w:type="pct"/>
            <w:vAlign w:val="center"/>
          </w:tcPr>
          <w:p w14:paraId="7B9EB615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410" w:type="pct"/>
            <w:vAlign w:val="center"/>
          </w:tcPr>
          <w:p w14:paraId="12BC378C" w14:textId="77777777" w:rsidR="00872899" w:rsidRPr="00F5241A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410" w:type="pct"/>
            <w:vAlign w:val="center"/>
          </w:tcPr>
          <w:p w14:paraId="59ABA955" w14:textId="77777777" w:rsidR="00872899" w:rsidRPr="006A4146" w:rsidRDefault="00872899" w:rsidP="001F2010">
            <w:pPr>
              <w:jc w:val="center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872899" w:rsidRPr="00D76458" w14:paraId="76F08EB7" w14:textId="77777777" w:rsidTr="001F2010">
        <w:tc>
          <w:tcPr>
            <w:tcW w:w="581" w:type="pct"/>
          </w:tcPr>
          <w:p w14:paraId="7ECAFF65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AA462D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>ปรับ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</w:p>
          <w:p w14:paraId="4CB4BA48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ลดอัตราการเจ็บป่วยรายใหม่ในโรคยุทธศาสตร์ที่สำคัญ (6 โรค)</w:t>
            </w:r>
          </w:p>
          <w:p w14:paraId="4C5B27E9" w14:textId="77777777" w:rsidR="00872899" w:rsidRPr="00D76458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NCD 5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โรค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+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TB </w:t>
            </w:r>
          </w:p>
        </w:tc>
        <w:tc>
          <w:tcPr>
            <w:tcW w:w="1777" w:type="pct"/>
            <w:gridSpan w:val="4"/>
          </w:tcPr>
          <w:p w14:paraId="6016E19F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  <w:r w:rsidRPr="00AA462D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  <w:cs/>
              </w:rPr>
              <w:t>(</w:t>
            </w:r>
            <w:r w:rsidRPr="00AA462D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 xml:space="preserve">ปี </w:t>
            </w:r>
            <w:r w:rsidRPr="00AA462D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>66</w:t>
            </w:r>
            <w:r w:rsidRPr="00AA462D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  <w:cs/>
              </w:rPr>
              <w:t>-</w:t>
            </w:r>
            <w:r w:rsidRPr="00AA462D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 xml:space="preserve">67 </w:t>
            </w:r>
            <w:r w:rsidRPr="00AA462D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  <w:cs/>
              </w:rPr>
              <w:t>)</w:t>
            </w:r>
          </w:p>
          <w:p w14:paraId="68DA71A4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รณรงค์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HL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เชิงรุก</w:t>
            </w:r>
          </w:p>
          <w:p w14:paraId="1F469B76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2.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Focus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การคัดกรอง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DM HT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ผู้ที่ยังไม่เคยคัดกรอง รวมทั้งกลุ่มเดิม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CVD risk </w:t>
            </w:r>
          </w:p>
          <w:p w14:paraId="72C6D382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3. โปรแกรมสุขภาพทั้งกลุ่มที่เคยและไม่เคยคัดกรอง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(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Wellness program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)</w:t>
            </w:r>
          </w:p>
          <w:p w14:paraId="50AD13AB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AA462D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 xml:space="preserve">ปี </w:t>
            </w:r>
            <w:r w:rsidRPr="00AA462D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>66</w:t>
            </w:r>
            <w:r w:rsidRPr="00AA462D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  <w:cs/>
              </w:rPr>
              <w:t>-</w:t>
            </w:r>
            <w:r w:rsidRPr="00AA462D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>69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</w:p>
          <w:p w14:paraId="1AD86143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4. การคัดกรอง 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TB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(กลุ่มเสี่ยง/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cluster</w:t>
            </w:r>
            <w: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) 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</w:p>
          <w:p w14:paraId="7A180E85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07F1F397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681A914A" w14:textId="77777777" w:rsidR="0087289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14:paraId="5E44AEE1" w14:textId="77777777" w:rsidR="00872899" w:rsidRPr="00DF07FF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456" w:type="pct"/>
          </w:tcPr>
          <w:p w14:paraId="0BF5D644" w14:textId="77777777" w:rsidR="00872899" w:rsidRPr="005926C9" w:rsidRDefault="0087289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5926C9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Excellent </w:t>
            </w:r>
            <w:r w:rsidRPr="005926C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รายใหม่</w:t>
            </w:r>
          </w:p>
        </w:tc>
        <w:tc>
          <w:tcPr>
            <w:tcW w:w="1776" w:type="pct"/>
            <w:gridSpan w:val="4"/>
          </w:tcPr>
          <w:p w14:paraId="7129B116" w14:textId="77777777" w:rsidR="00872899" w:rsidRPr="00AA462D" w:rsidRDefault="00872899" w:rsidP="001F2010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highlight w:val="yellow"/>
              </w:rPr>
            </w:pPr>
            <w:r w:rsidRPr="005926C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ชุมชน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เมือง</w:t>
            </w:r>
            <w:r w:rsidRPr="005926C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ต้นแบบ -ระบุ </w:t>
            </w:r>
            <w:r w:rsidRPr="005926C9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 xml:space="preserve">model </w:t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5926C9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6 CMU</w:t>
            </w:r>
            <w:r w:rsidRPr="005926C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+ </w:t>
            </w:r>
            <w:r w:rsidRPr="005926C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รพ.</w:t>
            </w:r>
            <w:proofErr w:type="spellStart"/>
            <w:r w:rsidRPr="005926C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ขก</w:t>
            </w:r>
            <w:proofErr w:type="spellEnd"/>
            <w:r w:rsidRPr="005926C9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>2+ เทศบาล 3 (ใครก่อน)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br/>
            </w:r>
            <w:r w:rsidRPr="00AA462D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 xml:space="preserve">** สาธารณสุขเขตเมือง </w:t>
            </w:r>
          </w:p>
          <w:p w14:paraId="677B96A5" w14:textId="77777777" w:rsidR="00872899" w:rsidRPr="00D76458" w:rsidRDefault="00872899" w:rsidP="001F2010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</w:pPr>
            <w:r w:rsidRPr="00AA462D"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>-ให้ดูข้อมูลอ้างอิงเพิ่มเติม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0" w:type="pct"/>
          </w:tcPr>
          <w:p w14:paraId="0B4F2950" w14:textId="77777777" w:rsidR="00872899" w:rsidRPr="00D76458" w:rsidRDefault="00872899" w:rsidP="001F2010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  <w:t>?????</w:t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>.......</w:t>
            </w:r>
          </w:p>
        </w:tc>
      </w:tr>
      <w:tr w:rsidR="00872899" w:rsidRPr="00777321" w14:paraId="2D9D1257" w14:textId="77777777" w:rsidTr="001F2010">
        <w:tc>
          <w:tcPr>
            <w:tcW w:w="581" w:type="pct"/>
            <w:vAlign w:val="center"/>
          </w:tcPr>
          <w:p w14:paraId="05A00C94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b/>
                <w:bCs/>
                <w:strike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b/>
                <w:bCs/>
                <w:strike/>
                <w:sz w:val="32"/>
                <w:szCs w:val="32"/>
                <w:highlight w:val="yellow"/>
                <w:cs/>
              </w:rPr>
              <w:t>เดิม..</w:t>
            </w:r>
          </w:p>
          <w:p w14:paraId="680F343F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1.ส่งเสริมความ</w:t>
            </w: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lastRenderedPageBreak/>
              <w:t>รอบรู้ในการดูแลสุขภาพ 5 กลุ่มวัย</w:t>
            </w:r>
          </w:p>
          <w:p w14:paraId="2A5454B7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1.1 แม่และเด็ก</w:t>
            </w:r>
          </w:p>
          <w:p w14:paraId="0042C5AE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1.2 ปฐมวัย</w:t>
            </w:r>
          </w:p>
          <w:p w14:paraId="1CA6457B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1.3 วัยเรียน วัยรุ่น</w:t>
            </w:r>
          </w:p>
          <w:p w14:paraId="31C44C0A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1.4 วัยทำงาน</w:t>
            </w:r>
          </w:p>
          <w:p w14:paraId="52A5E104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1.5 สูงอายุ</w:t>
            </w:r>
          </w:p>
          <w:p w14:paraId="40B637EF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</w:p>
          <w:p w14:paraId="298CB1BA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</w:p>
          <w:p w14:paraId="158B079C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sz w:val="32"/>
                <w:szCs w:val="32"/>
                <w:cs/>
              </w:rPr>
            </w:pPr>
          </w:p>
        </w:tc>
        <w:tc>
          <w:tcPr>
            <w:tcW w:w="593" w:type="pct"/>
            <w:vAlign w:val="center"/>
          </w:tcPr>
          <w:p w14:paraId="11AFB9C0" w14:textId="77777777" w:rsidR="00872899" w:rsidRPr="00777321" w:rsidRDefault="00872899" w:rsidP="001F2010">
            <w:pPr>
              <w:spacing w:line="0" w:lineRule="atLeast"/>
              <w:rPr>
                <w:rFonts w:ascii="TH SarabunPSK" w:eastAsia="Times New Roman" w:hAnsi="TH SarabunPSK" w:cs="TH SarabunPSK"/>
                <w:b/>
                <w:bCs/>
                <w:strike/>
                <w:color w:val="000000"/>
                <w:sz w:val="32"/>
                <w:szCs w:val="32"/>
              </w:rPr>
            </w:pPr>
          </w:p>
          <w:p w14:paraId="1D75B891" w14:textId="77777777" w:rsidR="00872899" w:rsidRPr="00777321" w:rsidRDefault="00872899" w:rsidP="001F2010">
            <w:pPr>
              <w:spacing w:line="0" w:lineRule="atLeast"/>
              <w:rPr>
                <w:rFonts w:ascii="TH SarabunPSK" w:eastAsia="Times New Roman" w:hAnsi="TH SarabunPSK" w:cs="TH SarabunPSK"/>
                <w:b/>
                <w:bCs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-ชุมชนผ่านการ</w:t>
            </w: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lastRenderedPageBreak/>
              <w:t xml:space="preserve">ประเมินมาตรฐาน </w:t>
            </w:r>
            <w:r w:rsidRPr="00777321"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  <w:t xml:space="preserve">HL </w:t>
            </w: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ร้อยละ</w:t>
            </w:r>
            <w:r w:rsidRPr="00777321">
              <w:rPr>
                <w:rFonts w:ascii="TH SarabunPSK" w:eastAsia="Times New Roman" w:hAnsi="TH SarabunPSK" w:cs="TH SarabunPSK"/>
                <w:strike/>
                <w:sz w:val="32"/>
                <w:szCs w:val="32"/>
                <w:cs/>
              </w:rPr>
              <w:t xml:space="preserve"> </w:t>
            </w: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 xml:space="preserve"> 10 ของหน่วยบริการ</w:t>
            </w:r>
            <w:r w:rsidRPr="00777321">
              <w:rPr>
                <w:rFonts w:ascii="TH SarabunPSK" w:eastAsia="Times New Roman" w:hAnsi="TH SarabunPSK" w:cs="TH SarabunPSK"/>
                <w:strike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4" w:type="pct"/>
            <w:vAlign w:val="center"/>
          </w:tcPr>
          <w:p w14:paraId="483666E5" w14:textId="77777777" w:rsidR="00872899" w:rsidRPr="00777321" w:rsidRDefault="00872899" w:rsidP="001F2010">
            <w:pPr>
              <w:spacing w:line="0" w:lineRule="atLeast"/>
              <w:jc w:val="center"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</w:p>
          <w:p w14:paraId="6A163F52" w14:textId="77777777" w:rsidR="00872899" w:rsidRPr="00777321" w:rsidRDefault="00872899" w:rsidP="001F2010">
            <w:pPr>
              <w:spacing w:line="0" w:lineRule="atLeast"/>
              <w:jc w:val="center"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</w:p>
          <w:p w14:paraId="72882EB6" w14:textId="77777777" w:rsidR="00872899" w:rsidRPr="00777321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365" w:type="pct"/>
            <w:vAlign w:val="center"/>
          </w:tcPr>
          <w:p w14:paraId="6D74FAF8" w14:textId="77777777" w:rsidR="00872899" w:rsidRPr="00777321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55" w:type="pct"/>
            <w:vAlign w:val="center"/>
          </w:tcPr>
          <w:p w14:paraId="3BCCE9DD" w14:textId="77777777" w:rsidR="00872899" w:rsidRPr="00777321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56" w:type="pct"/>
            <w:vAlign w:val="center"/>
          </w:tcPr>
          <w:p w14:paraId="3F34A12C" w14:textId="77777777" w:rsidR="00872899" w:rsidRPr="00777321" w:rsidRDefault="00872899" w:rsidP="001F2010">
            <w:pPr>
              <w:spacing w:line="0" w:lineRule="atLeast"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</w:p>
          <w:p w14:paraId="6117DF50" w14:textId="77777777" w:rsidR="00872899" w:rsidRPr="00777321" w:rsidRDefault="00872899" w:rsidP="001F2010">
            <w:pPr>
              <w:spacing w:line="0" w:lineRule="atLeast"/>
              <w:rPr>
                <w:rFonts w:ascii="TH SarabunPSK" w:eastAsia="Times New Roman" w:hAnsi="TH SarabunPSK" w:cs="TH SarabunPSK"/>
                <w:b/>
                <w:bCs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-ชุมชนผ่าน</w:t>
            </w: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lastRenderedPageBreak/>
              <w:t xml:space="preserve">การประเมินมาตรฐาน </w:t>
            </w:r>
            <w:r w:rsidRPr="00777321"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  <w:t xml:space="preserve">HL </w:t>
            </w: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ร้อยละ</w:t>
            </w:r>
            <w:r w:rsidRPr="00777321">
              <w:rPr>
                <w:rFonts w:ascii="TH SarabunPSK" w:eastAsia="Times New Roman" w:hAnsi="TH SarabunPSK" w:cs="TH SarabunPSK"/>
                <w:strike/>
                <w:sz w:val="32"/>
                <w:szCs w:val="32"/>
                <w:cs/>
              </w:rPr>
              <w:t xml:space="preserve"> </w:t>
            </w: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 xml:space="preserve"> </w:t>
            </w:r>
            <w:r w:rsidRPr="00777321"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  <w:t>5</w:t>
            </w: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0 ของหน่วยบริการ</w:t>
            </w:r>
          </w:p>
          <w:p w14:paraId="6BDEE118" w14:textId="77777777" w:rsidR="00872899" w:rsidRPr="00777321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55" w:type="pct"/>
            <w:vAlign w:val="center"/>
          </w:tcPr>
          <w:p w14:paraId="606E382C" w14:textId="77777777" w:rsidR="00872899" w:rsidRPr="00777321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56" w:type="pct"/>
            <w:vAlign w:val="center"/>
          </w:tcPr>
          <w:p w14:paraId="7F6DE3E5" w14:textId="77777777" w:rsidR="00872899" w:rsidRPr="00777321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55" w:type="pct"/>
            <w:vAlign w:val="center"/>
          </w:tcPr>
          <w:p w14:paraId="35CCC852" w14:textId="77777777" w:rsidR="00872899" w:rsidRPr="00777321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10" w:type="pct"/>
            <w:vAlign w:val="center"/>
          </w:tcPr>
          <w:p w14:paraId="0C2DBCA5" w14:textId="77777777" w:rsidR="00872899" w:rsidRPr="00777321" w:rsidRDefault="00872899" w:rsidP="001F2010">
            <w:pPr>
              <w:jc w:val="center"/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10" w:type="pct"/>
            <w:vAlign w:val="center"/>
          </w:tcPr>
          <w:p w14:paraId="51AACB06" w14:textId="77777777" w:rsidR="00872899" w:rsidRPr="00777321" w:rsidRDefault="00872899" w:rsidP="001F2010">
            <w:pPr>
              <w:spacing w:line="0" w:lineRule="atLeast"/>
              <w:rPr>
                <w:rFonts w:ascii="TH SarabunPSK" w:eastAsia="Times New Roman" w:hAnsi="TH SarabunPSK" w:cs="TH SarabunPSK"/>
                <w:b/>
                <w:bCs/>
                <w:strike/>
                <w:color w:val="000000"/>
                <w:sz w:val="32"/>
                <w:szCs w:val="32"/>
              </w:rPr>
            </w:pPr>
          </w:p>
          <w:p w14:paraId="203B9127" w14:textId="77777777" w:rsidR="00872899" w:rsidRPr="00777321" w:rsidRDefault="00872899" w:rsidP="001F2010">
            <w:pPr>
              <w:spacing w:line="0" w:lineRule="atLeast"/>
              <w:jc w:val="center"/>
              <w:rPr>
                <w:rFonts w:ascii="TH SarabunPSK" w:eastAsia="Times New Roman" w:hAnsi="TH SarabunPSK" w:cs="TH SarabunPSK"/>
                <w:b/>
                <w:bCs/>
                <w:strike/>
                <w:color w:val="000000"/>
                <w:sz w:val="32"/>
                <w:szCs w:val="32"/>
              </w:rPr>
            </w:pPr>
          </w:p>
          <w:p w14:paraId="283C5531" w14:textId="77777777" w:rsidR="00872899" w:rsidRPr="00777321" w:rsidRDefault="00872899" w:rsidP="001F2010">
            <w:pPr>
              <w:spacing w:line="0" w:lineRule="atLeast"/>
              <w:rPr>
                <w:rFonts w:ascii="TH SarabunPSK" w:eastAsia="Times New Roman" w:hAnsi="TH SarabunPSK" w:cs="TH SarabunPSK"/>
                <w:b/>
                <w:bCs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lastRenderedPageBreak/>
              <w:t xml:space="preserve">-ชุมชนผ่านการประเมินมาตรฐาน </w:t>
            </w:r>
            <w:r w:rsidRPr="00777321"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  <w:t xml:space="preserve">HL </w:t>
            </w:r>
            <w:r w:rsidRPr="00777321">
              <w:rPr>
                <w:rFonts w:ascii="TH SarabunPSK" w:eastAsia="Times New Roman" w:hAnsi="TH SarabunPSK" w:cs="TH SarabunPSK" w:hint="cs"/>
                <w:strike/>
                <w:sz w:val="32"/>
                <w:szCs w:val="32"/>
                <w:cs/>
              </w:rPr>
              <w:t>ดีเด่นระดับประเทศอย่างน้อย 1 ชุมชน</w:t>
            </w:r>
          </w:p>
        </w:tc>
      </w:tr>
      <w:tr w:rsidR="00872899" w:rsidRPr="00777321" w14:paraId="4B071A1A" w14:textId="77777777" w:rsidTr="001F2010">
        <w:tc>
          <w:tcPr>
            <w:tcW w:w="581" w:type="pct"/>
          </w:tcPr>
          <w:p w14:paraId="7DD56FC4" w14:textId="77777777" w:rsidR="00872899" w:rsidRPr="00777321" w:rsidRDefault="00872899" w:rsidP="001F2010">
            <w:pPr>
              <w:rPr>
                <w:rFonts w:ascii="TH Sarabun New" w:hAnsi="TH Sarabun New" w:cs="TH Sarabun New"/>
                <w:strike/>
                <w:sz w:val="32"/>
                <w:szCs w:val="32"/>
              </w:rPr>
            </w:pPr>
            <w:r w:rsidRPr="00777321">
              <w:rPr>
                <w:rFonts w:ascii="TH Sarabun New" w:hAnsi="TH Sarabun New" w:cs="TH Sarabun New" w:hint="cs"/>
                <w:strike/>
                <w:sz w:val="32"/>
                <w:szCs w:val="32"/>
                <w:cs/>
              </w:rPr>
              <w:lastRenderedPageBreak/>
              <w:t>2.ลดอัตราเกิดผู้ป่วยรายใหม่ (</w:t>
            </w:r>
            <w:r w:rsidRPr="00777321">
              <w:rPr>
                <w:rFonts w:ascii="TH Sarabun New" w:hAnsi="TH Sarabun New" w:cs="TH Sarabun New"/>
                <w:strike/>
                <w:sz w:val="32"/>
                <w:szCs w:val="32"/>
              </w:rPr>
              <w:t>stroke</w:t>
            </w:r>
            <w:r w:rsidRPr="00777321">
              <w:rPr>
                <w:rFonts w:ascii="TH Sarabun New" w:hAnsi="TH Sarabun New" w:cs="TH Sarabun New" w:hint="cs"/>
                <w:strike/>
                <w:sz w:val="32"/>
                <w:szCs w:val="32"/>
                <w:cs/>
              </w:rPr>
              <w:t xml:space="preserve"> </w:t>
            </w:r>
            <w:r w:rsidRPr="00777321">
              <w:rPr>
                <w:rFonts w:ascii="TH Sarabun New" w:hAnsi="TH Sarabun New" w:cs="TH Sarabun New"/>
                <w:strike/>
                <w:sz w:val="32"/>
                <w:szCs w:val="32"/>
              </w:rPr>
              <w:t>STEMI CKD</w:t>
            </w:r>
            <w:r w:rsidRPr="00777321">
              <w:rPr>
                <w:rFonts w:ascii="TH Sarabun New" w:hAnsi="TH Sarabun New" w:cs="TH Sarabun New"/>
                <w:strike/>
                <w:sz w:val="32"/>
                <w:szCs w:val="32"/>
                <w:cs/>
              </w:rPr>
              <w:t>)</w:t>
            </w:r>
          </w:p>
        </w:tc>
        <w:tc>
          <w:tcPr>
            <w:tcW w:w="2233" w:type="pct"/>
            <w:gridSpan w:val="5"/>
          </w:tcPr>
          <w:p w14:paraId="002D9C15" w14:textId="77777777" w:rsidR="00872899" w:rsidRPr="00777321" w:rsidRDefault="00872899" w:rsidP="001F2010">
            <w:pPr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  <w:r w:rsidRPr="00777321">
              <w:rPr>
                <w:rFonts w:ascii="TH Sarabun New" w:hAnsi="TH Sarabun New" w:cs="TH Sarabun New" w:hint="cs"/>
                <w:strike/>
                <w:sz w:val="32"/>
                <w:szCs w:val="32"/>
                <w:cs/>
              </w:rPr>
              <w:t xml:space="preserve">เกิดชุมชนต้นแบบรอบรู้ด้านสุขภาพ  </w:t>
            </w:r>
            <w:r w:rsidRPr="00777321">
              <w:rPr>
                <w:rFonts w:ascii="TH Sarabun New" w:hAnsi="TH Sarabun New" w:cs="TH Sarabun New"/>
                <w:strike/>
                <w:sz w:val="32"/>
                <w:szCs w:val="32"/>
              </w:rPr>
              <w:t>stroke</w:t>
            </w:r>
            <w:r w:rsidRPr="00777321">
              <w:rPr>
                <w:rFonts w:ascii="TH Sarabun New" w:hAnsi="TH Sarabun New" w:cs="TH Sarabun New" w:hint="cs"/>
                <w:strike/>
                <w:sz w:val="32"/>
                <w:szCs w:val="32"/>
                <w:cs/>
              </w:rPr>
              <w:t xml:space="preserve"> </w:t>
            </w:r>
            <w:r w:rsidRPr="00777321">
              <w:rPr>
                <w:rFonts w:ascii="TH Sarabun New" w:hAnsi="TH Sarabun New" w:cs="TH Sarabun New"/>
                <w:strike/>
                <w:sz w:val="32"/>
                <w:szCs w:val="32"/>
              </w:rPr>
              <w:t>STEMI CKD</w:t>
            </w:r>
          </w:p>
        </w:tc>
        <w:tc>
          <w:tcPr>
            <w:tcW w:w="455" w:type="pct"/>
          </w:tcPr>
          <w:p w14:paraId="70C97811" w14:textId="77777777" w:rsidR="00872899" w:rsidRPr="00777321" w:rsidRDefault="00872899" w:rsidP="001F2010">
            <w:pPr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56" w:type="pct"/>
          </w:tcPr>
          <w:p w14:paraId="7C1004FB" w14:textId="77777777" w:rsidR="00872899" w:rsidRPr="00777321" w:rsidRDefault="00872899" w:rsidP="001F2010">
            <w:pPr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55" w:type="pct"/>
          </w:tcPr>
          <w:p w14:paraId="0D9C137D" w14:textId="77777777" w:rsidR="00872899" w:rsidRPr="00777321" w:rsidRDefault="00872899" w:rsidP="001F2010">
            <w:pPr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10" w:type="pct"/>
          </w:tcPr>
          <w:p w14:paraId="37A45117" w14:textId="77777777" w:rsidR="00872899" w:rsidRPr="00777321" w:rsidRDefault="00872899" w:rsidP="001F2010">
            <w:pPr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410" w:type="pct"/>
          </w:tcPr>
          <w:p w14:paraId="35C7BF6A" w14:textId="77777777" w:rsidR="00872899" w:rsidRPr="00777321" w:rsidRDefault="00872899" w:rsidP="001F2010">
            <w:pPr>
              <w:rPr>
                <w:rFonts w:ascii="TH Sarabun New" w:hAnsi="TH Sarabun New" w:cs="TH Sarabun New"/>
                <w:b/>
                <w:bCs/>
                <w:strike/>
                <w:sz w:val="32"/>
                <w:szCs w:val="32"/>
              </w:rPr>
            </w:pPr>
          </w:p>
        </w:tc>
      </w:tr>
      <w:tr w:rsidR="00872899" w:rsidRPr="00777321" w14:paraId="5E66D1AD" w14:textId="77777777" w:rsidTr="001F2010">
        <w:tc>
          <w:tcPr>
            <w:tcW w:w="581" w:type="pct"/>
          </w:tcPr>
          <w:p w14:paraId="6A81340E" w14:textId="77777777" w:rsidR="00872899" w:rsidRPr="00777321" w:rsidRDefault="00872899" w:rsidP="001F2010">
            <w:pPr>
              <w:rPr>
                <w:rFonts w:ascii="TH Sarabun New" w:hAnsi="TH Sarabun New" w:cs="TH Sarabun New"/>
                <w:strike/>
                <w:sz w:val="32"/>
                <w:szCs w:val="32"/>
                <w:cs/>
              </w:rPr>
            </w:pPr>
            <w:r w:rsidRPr="00777321">
              <w:rPr>
                <w:rFonts w:ascii="TH Sarabun New" w:hAnsi="TH Sarabun New" w:cs="TH Sarabun New"/>
                <w:strike/>
                <w:sz w:val="32"/>
                <w:szCs w:val="32"/>
              </w:rPr>
              <w:t>3</w:t>
            </w:r>
            <w:r w:rsidRPr="00777321">
              <w:rPr>
                <w:rFonts w:ascii="TH Sarabun New" w:hAnsi="TH Sarabun New" w:cs="TH Sarabun New"/>
                <w:strike/>
                <w:sz w:val="32"/>
                <w:szCs w:val="32"/>
                <w:cs/>
              </w:rPr>
              <w:t>.</w:t>
            </w:r>
            <w:r w:rsidRPr="00777321">
              <w:rPr>
                <w:rFonts w:ascii="TH Sarabun New" w:hAnsi="TH Sarabun New" w:cs="TH Sarabun New" w:hint="cs"/>
                <w:strike/>
                <w:sz w:val="32"/>
                <w:szCs w:val="32"/>
                <w:cs/>
              </w:rPr>
              <w:t>เพิ่มระดับความสามารถในการปฏิบัติกิจวัตรประจำวัน (</w:t>
            </w:r>
            <w:r w:rsidRPr="00777321">
              <w:rPr>
                <w:rFonts w:ascii="TH Sarabun New" w:hAnsi="TH Sarabun New" w:cs="TH Sarabun New"/>
                <w:strike/>
                <w:sz w:val="32"/>
                <w:szCs w:val="32"/>
              </w:rPr>
              <w:t>ADL</w:t>
            </w:r>
            <w:r w:rsidRPr="00777321">
              <w:rPr>
                <w:rFonts w:ascii="TH Sarabun New" w:hAnsi="TH Sarabun New" w:cs="TH Sarabun New"/>
                <w:strike/>
                <w:sz w:val="32"/>
                <w:szCs w:val="32"/>
                <w:cs/>
              </w:rPr>
              <w:t xml:space="preserve">) </w:t>
            </w:r>
            <w:r w:rsidRPr="00777321">
              <w:rPr>
                <w:rFonts w:ascii="TH Sarabun New" w:hAnsi="TH Sarabun New" w:cs="TH Sarabun New" w:hint="cs"/>
                <w:strike/>
                <w:sz w:val="32"/>
                <w:szCs w:val="32"/>
                <w:cs/>
              </w:rPr>
              <w:t>ของผู้ป่วยหลอดเลือดสมอง</w:t>
            </w:r>
          </w:p>
        </w:tc>
        <w:tc>
          <w:tcPr>
            <w:tcW w:w="593" w:type="pct"/>
          </w:tcPr>
          <w:p w14:paraId="79B6EA67" w14:textId="77777777" w:rsidR="00872899" w:rsidRPr="00777321" w:rsidRDefault="00872899" w:rsidP="001F2010">
            <w:pPr>
              <w:rPr>
                <w:rFonts w:ascii="TH Sarabun New" w:hAnsi="TH Sarabun New" w:cs="TH Sarabun New"/>
                <w:strike/>
                <w:sz w:val="32"/>
                <w:szCs w:val="32"/>
                <w:cs/>
              </w:rPr>
            </w:pPr>
          </w:p>
        </w:tc>
        <w:tc>
          <w:tcPr>
            <w:tcW w:w="3826" w:type="pct"/>
            <w:gridSpan w:val="9"/>
          </w:tcPr>
          <w:p w14:paraId="794B7224" w14:textId="77777777" w:rsidR="00872899" w:rsidRPr="00777321" w:rsidRDefault="00872899" w:rsidP="001F2010">
            <w:pPr>
              <w:rPr>
                <w:rFonts w:ascii="TH Sarabun New" w:hAnsi="TH Sarabun New" w:cs="TH Sarabun New"/>
                <w:strike/>
                <w:sz w:val="32"/>
                <w:szCs w:val="32"/>
              </w:rPr>
            </w:pPr>
            <w:r w:rsidRPr="00777321">
              <w:rPr>
                <w:rFonts w:ascii="TH Sarabun New" w:hAnsi="TH Sarabun New" w:cs="TH Sarabun New" w:hint="cs"/>
                <w:strike/>
                <w:sz w:val="32"/>
                <w:szCs w:val="32"/>
                <w:cs/>
              </w:rPr>
              <w:t xml:space="preserve">พัฒนาเทคโนโลยีใช้ในการส่งเสริมความรอบรู้ด้านสุขภาพและจัดการสุขภาวะตนเอง เช่น </w:t>
            </w:r>
            <w:r w:rsidRPr="00777321">
              <w:rPr>
                <w:rFonts w:ascii="TH Sarabun New" w:hAnsi="TH Sarabun New" w:cs="TH Sarabun New"/>
                <w:strike/>
                <w:sz w:val="32"/>
                <w:szCs w:val="32"/>
              </w:rPr>
              <w:t xml:space="preserve">Smart </w:t>
            </w:r>
            <w:proofErr w:type="spellStart"/>
            <w:r w:rsidRPr="00777321">
              <w:rPr>
                <w:rFonts w:ascii="TH Sarabun New" w:hAnsi="TH Sarabun New" w:cs="TH Sarabun New"/>
                <w:strike/>
                <w:sz w:val="32"/>
                <w:szCs w:val="32"/>
              </w:rPr>
              <w:t>wacth,Robot,AI</w:t>
            </w:r>
            <w:proofErr w:type="spellEnd"/>
            <w:r w:rsidRPr="00777321">
              <w:rPr>
                <w:rFonts w:ascii="TH Sarabun New" w:hAnsi="TH Sarabun New" w:cs="TH Sarabun New"/>
                <w:strike/>
                <w:sz w:val="32"/>
                <w:szCs w:val="32"/>
              </w:rPr>
              <w:t xml:space="preserve"> </w:t>
            </w:r>
            <w:r w:rsidRPr="00777321">
              <w:rPr>
                <w:rFonts w:ascii="TH Sarabun New" w:hAnsi="TH Sarabun New" w:cs="TH Sarabun New" w:hint="cs"/>
                <w:strike/>
                <w:sz w:val="32"/>
                <w:szCs w:val="32"/>
                <w:cs/>
              </w:rPr>
              <w:t>ฯลฯ</w:t>
            </w:r>
          </w:p>
        </w:tc>
      </w:tr>
      <w:tr w:rsidR="00872899" w:rsidRPr="005926C9" w14:paraId="5B60C401" w14:textId="77777777" w:rsidTr="001F2010">
        <w:trPr>
          <w:trHeight w:val="342"/>
        </w:trPr>
        <w:tc>
          <w:tcPr>
            <w:tcW w:w="581" w:type="pct"/>
          </w:tcPr>
          <w:p w14:paraId="2986CAC4" w14:textId="77777777" w:rsidR="00872899" w:rsidRPr="00777321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2. </w:t>
            </w:r>
            <w:r w:rsidRPr="0077732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การเฝ้าระวังโรค</w:t>
            </w:r>
            <w:r w:rsidRPr="0077732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lastRenderedPageBreak/>
              <w:t>และภัยสุขภาพ</w:t>
            </w:r>
          </w:p>
        </w:tc>
        <w:tc>
          <w:tcPr>
            <w:tcW w:w="1777" w:type="pct"/>
            <w:gridSpan w:val="4"/>
          </w:tcPr>
          <w:p w14:paraId="331D90C7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926C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lastRenderedPageBreak/>
              <w:t>-</w:t>
            </w:r>
            <w:r w:rsidRPr="005926C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บุหรี่ใน </w:t>
            </w:r>
            <w:r w:rsidRPr="005926C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NCD </w:t>
            </w:r>
          </w:p>
          <w:p w14:paraId="1047F864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5926C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lastRenderedPageBreak/>
              <w:t>-</w:t>
            </w:r>
            <w:r w:rsidRPr="005926C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เมาไม่ขับ /สวมหมวก</w:t>
            </w:r>
          </w:p>
        </w:tc>
        <w:tc>
          <w:tcPr>
            <w:tcW w:w="2232" w:type="pct"/>
            <w:gridSpan w:val="5"/>
          </w:tcPr>
          <w:p w14:paraId="3410BC7E" w14:textId="77777777" w:rsidR="00872899" w:rsidRPr="005926C9" w:rsidRDefault="00872899" w:rsidP="001F2010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lastRenderedPageBreak/>
              <w:t>ต้นแบบในปีไหน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?? </w:t>
            </w:r>
          </w:p>
        </w:tc>
        <w:tc>
          <w:tcPr>
            <w:tcW w:w="410" w:type="pct"/>
          </w:tcPr>
          <w:p w14:paraId="011BEF0A" w14:textId="77777777" w:rsidR="0087289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ระดับ</w:t>
            </w:r>
          </w:p>
          <w:p w14:paraId="27AE0E21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lastRenderedPageBreak/>
              <w:t xml:space="preserve">ประเทศ </w:t>
            </w:r>
          </w:p>
        </w:tc>
      </w:tr>
      <w:tr w:rsidR="00872899" w:rsidRPr="00777321" w14:paraId="22914DFD" w14:textId="77777777" w:rsidTr="001F2010">
        <w:trPr>
          <w:trHeight w:val="1554"/>
        </w:trPr>
        <w:tc>
          <w:tcPr>
            <w:tcW w:w="581" w:type="pct"/>
            <w:hideMark/>
          </w:tcPr>
          <w:p w14:paraId="2A4C52AA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lastRenderedPageBreak/>
              <w:t>อุบัติใหม่/อุบัติซ้ำ</w:t>
            </w:r>
          </w:p>
        </w:tc>
        <w:tc>
          <w:tcPr>
            <w:tcW w:w="593" w:type="pct"/>
            <w:hideMark/>
          </w:tcPr>
          <w:p w14:paraId="4D0BFBF4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มี</w:t>
            </w:r>
            <w:r w:rsidRPr="00777321">
              <w:rPr>
                <w:rFonts w:ascii="TH SarabunPSK" w:eastAsia="Times New Roman" w:hAnsi="TH SarabunPSK" w:cs="TH SarabunPSK" w:hint="cs"/>
                <w:strike/>
                <w:color w:val="000000"/>
                <w:sz w:val="32"/>
                <w:szCs w:val="32"/>
                <w:cs/>
              </w:rPr>
              <w:t>แผนตอบโต้ภาวะฉุกเฉิน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 xml:space="preserve">กรณีเกิดโรคอุบัติใหม่/อุบัติซ้ำ ทุกพื้นที่  อบรม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srrt</w:t>
            </w:r>
            <w:proofErr w:type="spellEnd"/>
          </w:p>
        </w:tc>
        <w:tc>
          <w:tcPr>
            <w:tcW w:w="364" w:type="pct"/>
            <w:hideMark/>
          </w:tcPr>
          <w:p w14:paraId="5FCDA252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5" w:type="pct"/>
            <w:hideMark/>
          </w:tcPr>
          <w:p w14:paraId="6ED90618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5" w:type="pct"/>
            <w:hideMark/>
          </w:tcPr>
          <w:p w14:paraId="16CBAC8D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pct"/>
            <w:hideMark/>
          </w:tcPr>
          <w:p w14:paraId="1EA74B02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มีการนำเสนอผลงานวิชาการการควบคุมโรคระดับจังหวัด/ประเทศ</w:t>
            </w:r>
          </w:p>
        </w:tc>
        <w:tc>
          <w:tcPr>
            <w:tcW w:w="455" w:type="pct"/>
            <w:hideMark/>
          </w:tcPr>
          <w:p w14:paraId="12F53E88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pct"/>
            <w:hideMark/>
          </w:tcPr>
          <w:p w14:paraId="656CA0B9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5" w:type="pct"/>
            <w:hideMark/>
          </w:tcPr>
          <w:p w14:paraId="135ED7B0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0" w:type="pct"/>
            <w:hideMark/>
          </w:tcPr>
          <w:p w14:paraId="388545CB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0" w:type="pct"/>
            <w:hideMark/>
          </w:tcPr>
          <w:p w14:paraId="6BD341D4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</w:tr>
      <w:tr w:rsidR="00872899" w:rsidRPr="005926C9" w14:paraId="2F6E6DF1" w14:textId="77777777" w:rsidTr="001F2010">
        <w:trPr>
          <w:trHeight w:val="342"/>
        </w:trPr>
        <w:tc>
          <w:tcPr>
            <w:tcW w:w="581" w:type="pct"/>
          </w:tcPr>
          <w:p w14:paraId="3B69B302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5926C9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>อุบัติใหม่/อุบัติซ้ำ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ในโรคที่เฝ้าระวังเป็นพิเศษ  </w:t>
            </w:r>
          </w:p>
        </w:tc>
        <w:tc>
          <w:tcPr>
            <w:tcW w:w="593" w:type="pct"/>
          </w:tcPr>
          <w:p w14:paraId="6105343C" w14:textId="77777777" w:rsidR="0087289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สารสนเทศระบาดวิทยา </w:t>
            </w:r>
          </w:p>
          <w:p w14:paraId="1FB1B9D7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4" w:type="pct"/>
          </w:tcPr>
          <w:p w14:paraId="003330FF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65" w:type="pct"/>
          </w:tcPr>
          <w:p w14:paraId="46EB497A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4B6EB8EB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6" w:type="pct"/>
          </w:tcPr>
          <w:p w14:paraId="71B8F14D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5F0E0052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6" w:type="pct"/>
          </w:tcPr>
          <w:p w14:paraId="372F329D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28B58F4C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0" w:type="pct"/>
          </w:tcPr>
          <w:p w14:paraId="58471D6A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0" w:type="pct"/>
          </w:tcPr>
          <w:p w14:paraId="3B405E4C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72899" w:rsidRPr="005926C9" w14:paraId="55016E6E" w14:textId="77777777" w:rsidTr="001F2010">
        <w:trPr>
          <w:trHeight w:val="342"/>
        </w:trPr>
        <w:tc>
          <w:tcPr>
            <w:tcW w:w="581" w:type="pct"/>
          </w:tcPr>
          <w:p w14:paraId="3A7C7258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3.1 อุบัติใหม่</w:t>
            </w:r>
          </w:p>
        </w:tc>
        <w:tc>
          <w:tcPr>
            <w:tcW w:w="957" w:type="pct"/>
            <w:gridSpan w:val="2"/>
          </w:tcPr>
          <w:p w14:paraId="533B71DC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 xml:space="preserve">วัคซีน เข็ม 3-4 ในกลุ่มเปราะบาง 608 </w:t>
            </w:r>
          </w:p>
        </w:tc>
        <w:tc>
          <w:tcPr>
            <w:tcW w:w="365" w:type="pct"/>
          </w:tcPr>
          <w:p w14:paraId="2A8BE13C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534C8C3E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6" w:type="pct"/>
          </w:tcPr>
          <w:p w14:paraId="3AAD115F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1C80441A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6" w:type="pct"/>
          </w:tcPr>
          <w:p w14:paraId="7FC16412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39290372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0" w:type="pct"/>
          </w:tcPr>
          <w:p w14:paraId="7575FE75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0" w:type="pct"/>
          </w:tcPr>
          <w:p w14:paraId="4AAFCABC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72899" w:rsidRPr="005926C9" w14:paraId="1FF0F810" w14:textId="77777777" w:rsidTr="001F2010">
        <w:trPr>
          <w:trHeight w:val="342"/>
        </w:trPr>
        <w:tc>
          <w:tcPr>
            <w:tcW w:w="581" w:type="pct"/>
          </w:tcPr>
          <w:p w14:paraId="32F64D86" w14:textId="77777777" w:rsidR="0087289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3.2 อุบัติซ้ำ</w:t>
            </w:r>
          </w:p>
        </w:tc>
        <w:tc>
          <w:tcPr>
            <w:tcW w:w="957" w:type="pct"/>
            <w:gridSpan w:val="2"/>
          </w:tcPr>
          <w:p w14:paraId="2E08E62C" w14:textId="77777777" w:rsidR="00872899" w:rsidRDefault="00872899" w:rsidP="001F2010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  <w:cs/>
              </w:rPr>
              <w:t>ชุมชนปลอดไข้เลือดออก</w:t>
            </w:r>
          </w:p>
        </w:tc>
        <w:tc>
          <w:tcPr>
            <w:tcW w:w="365" w:type="pct"/>
          </w:tcPr>
          <w:p w14:paraId="2672ED51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22071345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6" w:type="pct"/>
          </w:tcPr>
          <w:p w14:paraId="047B058D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7E90B0A2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6" w:type="pct"/>
          </w:tcPr>
          <w:p w14:paraId="0FD542D2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03713175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0" w:type="pct"/>
          </w:tcPr>
          <w:p w14:paraId="28830DB4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10" w:type="pct"/>
          </w:tcPr>
          <w:p w14:paraId="46B16EB5" w14:textId="77777777" w:rsidR="00872899" w:rsidRPr="005926C9" w:rsidRDefault="00872899" w:rsidP="001F201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872899" w:rsidRPr="001F2961" w14:paraId="12F85B65" w14:textId="77777777" w:rsidTr="001F2010">
        <w:trPr>
          <w:trHeight w:val="2673"/>
        </w:trPr>
        <w:tc>
          <w:tcPr>
            <w:tcW w:w="581" w:type="pct"/>
            <w:hideMark/>
          </w:tcPr>
          <w:p w14:paraId="7A693D46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อุบัติเหตุ</w:t>
            </w:r>
          </w:p>
          <w:p w14:paraId="3260A0DD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</w:p>
        </w:tc>
        <w:tc>
          <w:tcPr>
            <w:tcW w:w="593" w:type="pct"/>
            <w:hideMark/>
          </w:tcPr>
          <w:p w14:paraId="400810A2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บูรณาการสร้างการมีส่วนร่วมในภาคีเครือข่ายการลดอุบัติเหตุทางถนน คณะกรรมการป้องกันอุบัติเหตุทางถนน ให้เกิดความรอบรู้ในการลดอุบัติเหตุทุกระดับ (ตำบล/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lastRenderedPageBreak/>
              <w:t>อำเภอ)</w:t>
            </w:r>
          </w:p>
        </w:tc>
        <w:tc>
          <w:tcPr>
            <w:tcW w:w="364" w:type="pct"/>
            <w:hideMark/>
          </w:tcPr>
          <w:p w14:paraId="1072E23C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365" w:type="pct"/>
            <w:hideMark/>
          </w:tcPr>
          <w:p w14:paraId="225DC0EF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5" w:type="pct"/>
            <w:hideMark/>
          </w:tcPr>
          <w:p w14:paraId="01BF5FF4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pct"/>
            <w:hideMark/>
          </w:tcPr>
          <w:p w14:paraId="25D0BFED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มีการจัดตั้งคณะกรรมการป้องกันอุบัติเหตุทางถนน ในองค์กรปกครองส่วนท้องถิ่นทุกตำบล</w:t>
            </w:r>
          </w:p>
        </w:tc>
        <w:tc>
          <w:tcPr>
            <w:tcW w:w="455" w:type="pct"/>
            <w:hideMark/>
          </w:tcPr>
          <w:p w14:paraId="545FA7FD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6" w:type="pct"/>
            <w:hideMark/>
          </w:tcPr>
          <w:p w14:paraId="74BC6AED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5" w:type="pct"/>
            <w:hideMark/>
          </w:tcPr>
          <w:p w14:paraId="7B5EF404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0" w:type="pct"/>
            <w:hideMark/>
          </w:tcPr>
          <w:p w14:paraId="04C42947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  <w:tc>
          <w:tcPr>
            <w:tcW w:w="410" w:type="pct"/>
            <w:hideMark/>
          </w:tcPr>
          <w:p w14:paraId="74704AF4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 </w:t>
            </w:r>
          </w:p>
        </w:tc>
      </w:tr>
      <w:tr w:rsidR="00872899" w:rsidRPr="001F2961" w14:paraId="4D73093B" w14:textId="77777777" w:rsidTr="001F2010">
        <w:trPr>
          <w:trHeight w:val="338"/>
        </w:trPr>
        <w:tc>
          <w:tcPr>
            <w:tcW w:w="581" w:type="pct"/>
          </w:tcPr>
          <w:p w14:paraId="5CD6E2C5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</w:pPr>
          </w:p>
        </w:tc>
        <w:tc>
          <w:tcPr>
            <w:tcW w:w="593" w:type="pct"/>
          </w:tcPr>
          <w:p w14:paraId="3AC6786F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</w:pPr>
          </w:p>
        </w:tc>
        <w:tc>
          <w:tcPr>
            <w:tcW w:w="364" w:type="pct"/>
          </w:tcPr>
          <w:p w14:paraId="6B06FE22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</w:p>
        </w:tc>
        <w:tc>
          <w:tcPr>
            <w:tcW w:w="365" w:type="pct"/>
          </w:tcPr>
          <w:p w14:paraId="065046F5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50BEC7FF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</w:p>
        </w:tc>
        <w:tc>
          <w:tcPr>
            <w:tcW w:w="456" w:type="pct"/>
          </w:tcPr>
          <w:p w14:paraId="420B54CF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</w:pPr>
          </w:p>
        </w:tc>
        <w:tc>
          <w:tcPr>
            <w:tcW w:w="455" w:type="pct"/>
          </w:tcPr>
          <w:p w14:paraId="47C15481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</w:p>
        </w:tc>
        <w:tc>
          <w:tcPr>
            <w:tcW w:w="456" w:type="pct"/>
          </w:tcPr>
          <w:p w14:paraId="5ED3A164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</w:p>
        </w:tc>
        <w:tc>
          <w:tcPr>
            <w:tcW w:w="455" w:type="pct"/>
          </w:tcPr>
          <w:p w14:paraId="77E372EF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</w:p>
        </w:tc>
        <w:tc>
          <w:tcPr>
            <w:tcW w:w="410" w:type="pct"/>
          </w:tcPr>
          <w:p w14:paraId="6BBD3375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</w:p>
        </w:tc>
        <w:tc>
          <w:tcPr>
            <w:tcW w:w="410" w:type="pct"/>
          </w:tcPr>
          <w:p w14:paraId="546BFA6D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</w:p>
        </w:tc>
      </w:tr>
      <w:tr w:rsidR="00872899" w:rsidRPr="001F2961" w14:paraId="6F1D00DB" w14:textId="77777777" w:rsidTr="001F2010">
        <w:trPr>
          <w:trHeight w:val="1674"/>
        </w:trPr>
        <w:tc>
          <w:tcPr>
            <w:tcW w:w="581" w:type="pct"/>
            <w:hideMark/>
          </w:tcPr>
          <w:p w14:paraId="5135E9E9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Product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 xml:space="preserve">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&amp;Service world class</w:t>
            </w:r>
          </w:p>
        </w:tc>
        <w:tc>
          <w:tcPr>
            <w:tcW w:w="593" w:type="pct"/>
            <w:hideMark/>
          </w:tcPr>
          <w:p w14:paraId="1C5B6271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 w:hint="cs"/>
                <w:strike/>
                <w:color w:val="000000"/>
                <w:sz w:val="30"/>
                <w:szCs w:val="30"/>
                <w:cs/>
              </w:rPr>
              <w:t xml:space="preserve">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>&lt;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=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 xml:space="preserve">5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แห่ง)</w:t>
            </w:r>
          </w:p>
        </w:tc>
        <w:tc>
          <w:tcPr>
            <w:tcW w:w="364" w:type="pct"/>
            <w:hideMark/>
          </w:tcPr>
          <w:p w14:paraId="78DC57DF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>&lt;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=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 xml:space="preserve">6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แห่ง)</w:t>
            </w:r>
          </w:p>
        </w:tc>
        <w:tc>
          <w:tcPr>
            <w:tcW w:w="365" w:type="pct"/>
            <w:hideMark/>
          </w:tcPr>
          <w:p w14:paraId="38240983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>&lt;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=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</w:rPr>
              <w:t xml:space="preserve">7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0"/>
                <w:szCs w:val="30"/>
                <w:cs/>
              </w:rPr>
              <w:t>แห่ง)</w:t>
            </w:r>
          </w:p>
        </w:tc>
        <w:tc>
          <w:tcPr>
            <w:tcW w:w="455" w:type="pct"/>
            <w:hideMark/>
          </w:tcPr>
          <w:p w14:paraId="598DB809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&lt;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=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8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แห่ง)</w:t>
            </w:r>
          </w:p>
        </w:tc>
        <w:tc>
          <w:tcPr>
            <w:tcW w:w="456" w:type="pct"/>
            <w:hideMark/>
          </w:tcPr>
          <w:p w14:paraId="2CDA1C1E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&lt;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=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9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แห่ง)</w:t>
            </w:r>
          </w:p>
        </w:tc>
        <w:tc>
          <w:tcPr>
            <w:tcW w:w="455" w:type="pct"/>
            <w:hideMark/>
          </w:tcPr>
          <w:p w14:paraId="4675857D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&lt;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=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10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แห่ง)</w:t>
            </w:r>
          </w:p>
        </w:tc>
        <w:tc>
          <w:tcPr>
            <w:tcW w:w="456" w:type="pct"/>
            <w:hideMark/>
          </w:tcPr>
          <w:p w14:paraId="258ED70A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&lt;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=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11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แห่ง)</w:t>
            </w:r>
          </w:p>
        </w:tc>
        <w:tc>
          <w:tcPr>
            <w:tcW w:w="455" w:type="pct"/>
            <w:hideMark/>
          </w:tcPr>
          <w:p w14:paraId="73DC712C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&lt;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=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12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แห่ง)</w:t>
            </w:r>
          </w:p>
        </w:tc>
        <w:tc>
          <w:tcPr>
            <w:tcW w:w="410" w:type="pct"/>
            <w:hideMark/>
          </w:tcPr>
          <w:p w14:paraId="6AEE9D51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&lt;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=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13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แห่ง)</w:t>
            </w:r>
          </w:p>
        </w:tc>
        <w:tc>
          <w:tcPr>
            <w:tcW w:w="410" w:type="pct"/>
            <w:hideMark/>
          </w:tcPr>
          <w:p w14:paraId="5F1621D6" w14:textId="77777777" w:rsidR="00872899" w:rsidRPr="00777321" w:rsidRDefault="00872899" w:rsidP="001F2010">
            <w:pPr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</w:pP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โครง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 xml:space="preserve">Health consumer protection 1 </w:t>
            </w:r>
            <w:proofErr w:type="spellStart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tombon</w:t>
            </w:r>
            <w:proofErr w:type="spellEnd"/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 xml:space="preserve"> : 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1 prototype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(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</w:rPr>
              <w:t>100</w:t>
            </w:r>
            <w:r w:rsidRPr="00777321">
              <w:rPr>
                <w:rFonts w:ascii="TH SarabunPSK" w:eastAsia="Times New Roman" w:hAnsi="TH SarabunPSK" w:cs="TH SarabunPSK"/>
                <w:strike/>
                <w:color w:val="000000"/>
                <w:sz w:val="32"/>
                <w:szCs w:val="32"/>
                <w:cs/>
              </w:rPr>
              <w:t>%)</w:t>
            </w:r>
          </w:p>
        </w:tc>
      </w:tr>
    </w:tbl>
    <w:p w14:paraId="333C14A9" w14:textId="6508855C" w:rsidR="00872899" w:rsidRDefault="0087289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2F11682" w14:textId="267DBAF2" w:rsidR="008825BF" w:rsidRDefault="008825BF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079A94F" w14:textId="52DB971F" w:rsidR="008825BF" w:rsidRDefault="008825BF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D41730D" w14:textId="65B87EEB" w:rsidR="008825BF" w:rsidRDefault="008825BF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1E9E837" w14:textId="77777777" w:rsidR="008825BF" w:rsidRDefault="008825BF" w:rsidP="00AF581A">
      <w:pPr>
        <w:spacing w:after="0" w:line="240" w:lineRule="auto"/>
        <w:rPr>
          <w:rFonts w:ascii="TH Sarabun New" w:hAnsi="TH Sarabun New" w:cs="TH Sarabun New" w:hint="cs"/>
          <w:b/>
          <w:bCs/>
          <w:sz w:val="32"/>
          <w:szCs w:val="32"/>
        </w:rPr>
      </w:pPr>
    </w:p>
    <w:p w14:paraId="21EE7A2D" w14:textId="5E30F162" w:rsidR="00872899" w:rsidRDefault="00872899" w:rsidP="008825BF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872899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lastRenderedPageBreak/>
        <w:t xml:space="preserve">การวัดวิเคราะห์ตัวชี้วัด </w:t>
      </w:r>
      <w:r w:rsidR="008825BF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R11</w:t>
      </w:r>
      <w:r w:rsidR="008825BF" w:rsidRPr="00AA462D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="008825BF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>การสร้างเสริมสุขภาพและป้องกันโรค</w:t>
      </w:r>
    </w:p>
    <w:p w14:paraId="7BCAF204" w14:textId="77777777" w:rsidR="008825BF" w:rsidRDefault="008825BF" w:rsidP="00872899">
      <w:pPr>
        <w:spacing w:after="24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5025" w:type="dxa"/>
        <w:tblInd w:w="279" w:type="dxa"/>
        <w:tblLook w:val="04A0" w:firstRow="1" w:lastRow="0" w:firstColumn="1" w:lastColumn="0" w:noHBand="0" w:noVBand="1"/>
      </w:tblPr>
      <w:tblGrid>
        <w:gridCol w:w="3969"/>
        <w:gridCol w:w="6095"/>
        <w:gridCol w:w="4961"/>
      </w:tblGrid>
      <w:tr w:rsidR="00872899" w:rsidRPr="00EC26E5" w14:paraId="5BA2B985" w14:textId="77777777" w:rsidTr="00A0702B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14:paraId="3DA2E638" w14:textId="6A905E16" w:rsidR="00872899" w:rsidRPr="00EC26E5" w:rsidRDefault="00872899" w:rsidP="001F20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br w:type="page"/>
            </w: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6" w:type="dxa"/>
            <w:gridSpan w:val="2"/>
          </w:tcPr>
          <w:p w14:paraId="2D66CBBC" w14:textId="72A71F25" w:rsidR="00872899" w:rsidRPr="00EC26E5" w:rsidRDefault="00C3597B" w:rsidP="001F2010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3597B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M4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_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พัฒนาบริการสาธารณสุขร่วมกับภาคีเครือข่ายสุขภาพ ให้มีคุณภาพสูง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872899" w:rsidRPr="00EC26E5" w14:paraId="6B02DDDA" w14:textId="77777777" w:rsidTr="00A0702B">
        <w:trPr>
          <w:trHeight w:val="322"/>
          <w:tblHeader/>
        </w:trPr>
        <w:tc>
          <w:tcPr>
            <w:tcW w:w="3969" w:type="dxa"/>
            <w:vMerge/>
            <w:vAlign w:val="center"/>
          </w:tcPr>
          <w:p w14:paraId="0CB41570" w14:textId="77777777" w:rsidR="00872899" w:rsidRPr="00EC26E5" w:rsidRDefault="00872899" w:rsidP="001F20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14:paraId="73A70F4C" w14:textId="54EB1B06" w:rsidR="00872899" w:rsidRPr="00EC26E5" w:rsidRDefault="00872899" w:rsidP="00C3597B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3597B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และลดการเจ็บป่วยรายใหม่ในโรคยุทธศาสตร์ที่สำคัญ </w:t>
            </w:r>
            <w:r w:rsidR="00C359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3597B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และประชาชนสามารถพึ่งพาตนเองด้านสุขภาพได้  </w:t>
            </w:r>
            <w:r w:rsidR="00C3597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641019" w:rsidRPr="00D54114" w14:paraId="44B52D4A" w14:textId="77777777" w:rsidTr="001F2010">
        <w:trPr>
          <w:trHeight w:val="322"/>
        </w:trPr>
        <w:tc>
          <w:tcPr>
            <w:tcW w:w="3969" w:type="dxa"/>
            <w:vMerge w:val="restart"/>
          </w:tcPr>
          <w:p w14:paraId="6805EF27" w14:textId="10D9FEE8" w:rsidR="00641019" w:rsidRPr="00641019" w:rsidRDefault="0064101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6C02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6C02A7">
              <w:rPr>
                <w:rFonts w:ascii="TH SarabunPSK" w:hAnsi="TH SarabunPSK" w:cs="TH SarabunPSK"/>
                <w:sz w:val="32"/>
                <w:szCs w:val="32"/>
                <w:cs/>
              </w:rPr>
              <w:t>ลดอัตราการเจ็บป่วยรายใหม่ด้วยโรคยุทธศาสตร์และภัยสุขภาพที่สำคัญ (</w:t>
            </w:r>
            <w:r w:rsidRPr="006C02A7">
              <w:rPr>
                <w:rFonts w:ascii="TH SarabunPSK" w:hAnsi="TH SarabunPSK" w:cs="TH SarabunPSK"/>
                <w:sz w:val="32"/>
                <w:szCs w:val="32"/>
              </w:rPr>
              <w:t>DM, HT, CKD, Stroke, STEMI</w:t>
            </w:r>
            <w:r w:rsidRPr="006C02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6C02A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C02A7">
              <w:rPr>
                <w:rFonts w:ascii="TH SarabunPSK" w:hAnsi="TH SarabunPSK" w:cs="TH SarabunPSK"/>
                <w:sz w:val="32"/>
                <w:szCs w:val="32"/>
                <w:cs/>
              </w:rPr>
              <w:t>+</w:t>
            </w:r>
            <w:r w:rsidRPr="006C02A7">
              <w:rPr>
                <w:rFonts w:ascii="TH SarabunPSK" w:hAnsi="TH SarabunPSK" w:cs="TH SarabunPSK"/>
                <w:sz w:val="32"/>
                <w:szCs w:val="32"/>
              </w:rPr>
              <w:t>TB</w:t>
            </w:r>
            <w:r w:rsidRPr="006C02A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095" w:type="dxa"/>
          </w:tcPr>
          <w:p w14:paraId="46B487DB" w14:textId="6F711357" w:rsidR="00641019" w:rsidRPr="00D54114" w:rsidRDefault="00641019" w:rsidP="00A0702B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211E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อัตราผู้ป่วยรายใหม่ด้วยโรคยุทธศาสตร์  6 โรค ลดลงร้อยละ 5 จากปีที่ผ่านมา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6C02A7" w:rsidRPr="006C02A7"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  <w:cs/>
              </w:rPr>
              <w:t>*</w:t>
            </w:r>
            <w:r w:rsidR="006C02A7" w:rsidRPr="006C02A7">
              <w:rPr>
                <w:rFonts w:ascii="TH SarabunPSK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 xml:space="preserve">ดู </w:t>
            </w:r>
            <w:r w:rsidR="006C02A7" w:rsidRPr="006C02A7">
              <w:rPr>
                <w:rFonts w:ascii="TH SarabunPSK" w:hAnsi="TH SarabunPSK" w:cs="TH SarabunPSK"/>
                <w:color w:val="FF0000"/>
                <w:sz w:val="32"/>
                <w:szCs w:val="32"/>
                <w:highlight w:val="yellow"/>
              </w:rPr>
              <w:t xml:space="preserve">baseline </w:t>
            </w:r>
            <w:r w:rsidR="006C02A7" w:rsidRPr="006C02A7">
              <w:rPr>
                <w:rFonts w:ascii="TH SarabunPSK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>ย้อนหลัง 5 ปี</w:t>
            </w:r>
          </w:p>
        </w:tc>
        <w:tc>
          <w:tcPr>
            <w:tcW w:w="4961" w:type="dxa"/>
          </w:tcPr>
          <w:p w14:paraId="16CCAA7D" w14:textId="77777777" w:rsidR="00641019" w:rsidRPr="00D54114" w:rsidRDefault="00641019" w:rsidP="001F2010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641019" w:rsidRPr="00EC26E5" w14:paraId="52948734" w14:textId="77777777" w:rsidTr="001F2010">
        <w:trPr>
          <w:trHeight w:val="322"/>
        </w:trPr>
        <w:tc>
          <w:tcPr>
            <w:tcW w:w="3969" w:type="dxa"/>
            <w:vMerge/>
          </w:tcPr>
          <w:p w14:paraId="75974C57" w14:textId="77777777" w:rsidR="00641019" w:rsidRPr="00641019" w:rsidRDefault="00641019" w:rsidP="001F2010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36A70B2F" w14:textId="3699C435" w:rsidR="00641019" w:rsidRDefault="00641019" w:rsidP="001F201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อัตราผู้ป่วยรายใหม่ด้วยโรค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เบาหวาน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ลดลง ร้อยละ </w:t>
            </w:r>
            <w:r w:rsidRPr="00B15C8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</w:tc>
        <w:tc>
          <w:tcPr>
            <w:tcW w:w="4961" w:type="dxa"/>
          </w:tcPr>
          <w:p w14:paraId="4164C98A" w14:textId="77777777" w:rsidR="00641019" w:rsidRPr="00EC26E5" w:rsidRDefault="00641019" w:rsidP="001F2010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41019" w:rsidRPr="00EC26E5" w14:paraId="660982A0" w14:textId="77777777" w:rsidTr="001F2010">
        <w:trPr>
          <w:trHeight w:val="322"/>
        </w:trPr>
        <w:tc>
          <w:tcPr>
            <w:tcW w:w="3969" w:type="dxa"/>
            <w:vMerge/>
          </w:tcPr>
          <w:p w14:paraId="32266061" w14:textId="77777777" w:rsidR="00641019" w:rsidRPr="00641019" w:rsidRDefault="00641019" w:rsidP="00A0702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054C2DCD" w14:textId="4692EED8" w:rsidR="00641019" w:rsidRPr="00D54114" w:rsidRDefault="00641019" w:rsidP="00A0702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อัตราผู้ป่วยรายใหม่ด้วยโรค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ความดันโลหิตสูง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ลดลง ร้อยละ </w:t>
            </w:r>
            <w:r w:rsidRPr="00B15C8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</w:tc>
        <w:tc>
          <w:tcPr>
            <w:tcW w:w="4961" w:type="dxa"/>
          </w:tcPr>
          <w:p w14:paraId="5685CCAA" w14:textId="77777777" w:rsidR="00641019" w:rsidRPr="00EC26E5" w:rsidRDefault="00641019" w:rsidP="00A070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41019" w:rsidRPr="00EC26E5" w14:paraId="089716FA" w14:textId="77777777" w:rsidTr="001F2010">
        <w:trPr>
          <w:trHeight w:val="322"/>
        </w:trPr>
        <w:tc>
          <w:tcPr>
            <w:tcW w:w="3969" w:type="dxa"/>
            <w:vMerge/>
          </w:tcPr>
          <w:p w14:paraId="0DDF3C1F" w14:textId="77777777" w:rsidR="00641019" w:rsidRPr="00641019" w:rsidRDefault="00641019" w:rsidP="00A0702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48122B1B" w14:textId="3CCD077E" w:rsidR="00641019" w:rsidRPr="00D54114" w:rsidRDefault="00641019" w:rsidP="00A0702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อัตราผู้ป่วยรายใหม่ด้วยโรค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ไตเรื้อรัง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ลดลง ร้อยละ </w:t>
            </w:r>
            <w:r w:rsidRPr="00B15C8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</w:tc>
        <w:tc>
          <w:tcPr>
            <w:tcW w:w="4961" w:type="dxa"/>
          </w:tcPr>
          <w:p w14:paraId="7C0C8D56" w14:textId="77777777" w:rsidR="00641019" w:rsidRPr="00EC26E5" w:rsidRDefault="00641019" w:rsidP="00A070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41019" w:rsidRPr="00EC26E5" w14:paraId="50620360" w14:textId="77777777" w:rsidTr="001F2010">
        <w:trPr>
          <w:trHeight w:val="322"/>
        </w:trPr>
        <w:tc>
          <w:tcPr>
            <w:tcW w:w="3969" w:type="dxa"/>
            <w:vMerge w:val="restart"/>
          </w:tcPr>
          <w:p w14:paraId="43E57672" w14:textId="77777777" w:rsidR="00641019" w:rsidRPr="00641019" w:rsidRDefault="00641019" w:rsidP="00A0702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54FDC981" w14:textId="3294AA43" w:rsidR="00641019" w:rsidRPr="00D54114" w:rsidRDefault="00641019" w:rsidP="00A0702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อัตราผู้ป่วยรายใหม่ด้วยโรค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หลอดเลือดสมอง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ลดลง ร้อยละ </w:t>
            </w:r>
            <w:r w:rsidRPr="00B15C8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</w:tc>
        <w:tc>
          <w:tcPr>
            <w:tcW w:w="4961" w:type="dxa"/>
          </w:tcPr>
          <w:p w14:paraId="27284EC1" w14:textId="77777777" w:rsidR="00641019" w:rsidRPr="00EC26E5" w:rsidRDefault="00641019" w:rsidP="00A070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41019" w:rsidRPr="00EC26E5" w14:paraId="2FD04D8C" w14:textId="77777777" w:rsidTr="001F2010">
        <w:trPr>
          <w:trHeight w:val="322"/>
        </w:trPr>
        <w:tc>
          <w:tcPr>
            <w:tcW w:w="3969" w:type="dxa"/>
            <w:vMerge/>
          </w:tcPr>
          <w:p w14:paraId="1523CEC0" w14:textId="77777777" w:rsidR="00641019" w:rsidRPr="00641019" w:rsidRDefault="00641019" w:rsidP="00A0702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19BF5E37" w14:textId="37E2E25C" w:rsidR="00641019" w:rsidRPr="00D54114" w:rsidRDefault="00641019" w:rsidP="00A0702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อัตราผู้ป่วยรายใหม่ด้วยโรค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หัวใจและหลอดเลือด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ลดลง ร้อยละ </w:t>
            </w:r>
            <w:r w:rsidRPr="00B15C8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</w:tc>
        <w:tc>
          <w:tcPr>
            <w:tcW w:w="4961" w:type="dxa"/>
          </w:tcPr>
          <w:p w14:paraId="5D8E1BE0" w14:textId="77777777" w:rsidR="00641019" w:rsidRPr="00EC26E5" w:rsidRDefault="00641019" w:rsidP="00A070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41019" w:rsidRPr="00EC26E5" w14:paraId="54CC5627" w14:textId="77777777" w:rsidTr="001F2010">
        <w:trPr>
          <w:trHeight w:val="322"/>
        </w:trPr>
        <w:tc>
          <w:tcPr>
            <w:tcW w:w="3969" w:type="dxa"/>
            <w:vMerge/>
          </w:tcPr>
          <w:p w14:paraId="24DC60DB" w14:textId="77777777" w:rsidR="00641019" w:rsidRPr="00641019" w:rsidRDefault="00641019" w:rsidP="00A0702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357C7C30" w14:textId="6FC33A7F" w:rsidR="00641019" w:rsidRPr="00D54114" w:rsidRDefault="00641019" w:rsidP="00A0702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OKR1</w:t>
            </w: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A0702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การรักษาสำเร็จในผู้ป่วยวัณโรครายใหม่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88</w:t>
            </w:r>
            <w:r w:rsidRPr="00B15C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14:paraId="03B513FC" w14:textId="77777777" w:rsidR="00641019" w:rsidRPr="00EC26E5" w:rsidRDefault="00641019" w:rsidP="00A070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41019" w:rsidRPr="00EC26E5" w14:paraId="591DF8E3" w14:textId="77777777" w:rsidTr="001F2010">
        <w:trPr>
          <w:trHeight w:val="322"/>
        </w:trPr>
        <w:tc>
          <w:tcPr>
            <w:tcW w:w="3969" w:type="dxa"/>
            <w:vMerge w:val="restart"/>
          </w:tcPr>
          <w:p w14:paraId="39E60C6E" w14:textId="78AD151B" w:rsidR="00641019" w:rsidRPr="00641019" w:rsidRDefault="00641019" w:rsidP="00A0702B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64101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2. </w:t>
            </w:r>
            <w:r w:rsidRPr="0064101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การเฝ้าระวังโรคและภัยสุขภาพ</w:t>
            </w:r>
          </w:p>
        </w:tc>
        <w:tc>
          <w:tcPr>
            <w:tcW w:w="6095" w:type="dxa"/>
          </w:tcPr>
          <w:p w14:paraId="4977A61C" w14:textId="08CB049D" w:rsidR="00641019" w:rsidRPr="00D54114" w:rsidRDefault="00641019" w:rsidP="00A0702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C02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KPI2</w:t>
            </w:r>
            <w:r w:rsidRPr="006C02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: </w:t>
            </w:r>
            <w:r w:rsidRPr="006C02A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มีชุมชนต้นแบบการ</w:t>
            </w:r>
            <w:r w:rsidRPr="006C02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สร้างความรอบรู้ด้านสุขภาพด้วยโรคยุทธศาสตร์และภัยสุขภาพที่สำคัญ </w:t>
            </w:r>
            <w:r w:rsidRPr="006C02A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อย่างน้อย 1 โรค/หน่วยบริการ</w:t>
            </w:r>
            <w:r w:rsidR="006C02A7" w:rsidRPr="006C02A7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="006C02A7" w:rsidRPr="006C02A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>ปรับ</w:t>
            </w:r>
            <w:r w:rsidR="006C02A7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14:paraId="0E2C6B53" w14:textId="0C12B733" w:rsidR="00641019" w:rsidRPr="00EC26E5" w:rsidRDefault="006C02A7" w:rsidP="00A070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641019" w:rsidRPr="00EC26E5" w14:paraId="34BF0B57" w14:textId="77777777" w:rsidTr="001F2010">
        <w:trPr>
          <w:trHeight w:val="322"/>
        </w:trPr>
        <w:tc>
          <w:tcPr>
            <w:tcW w:w="3969" w:type="dxa"/>
            <w:vMerge/>
          </w:tcPr>
          <w:p w14:paraId="7F75AE4E" w14:textId="77777777" w:rsidR="00641019" w:rsidRPr="00641019" w:rsidRDefault="00641019" w:rsidP="00A0702B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107191C0" w14:textId="4CF24E31" w:rsidR="00641019" w:rsidRPr="002B718C" w:rsidRDefault="00641019" w:rsidP="00A0702B">
            <w:pPr>
              <w:pStyle w:val="a5"/>
              <w:tabs>
                <w:tab w:val="left" w:pos="22"/>
              </w:tabs>
              <w:spacing w:before="0" w:after="0"/>
              <w:ind w:right="-15"/>
              <w:rPr>
                <w:rFonts w:ascii="TH SarabunPSK" w:hAnsi="TH SarabunPSK" w:cs="TH SarabunPSK"/>
                <w:sz w:val="32"/>
                <w:szCs w:val="32"/>
              </w:rPr>
            </w:pPr>
            <w:r w:rsidRPr="002B718C">
              <w:rPr>
                <w:rFonts w:ascii="TH SarabunPSK" w:hAnsi="TH SarabunPSK" w:cs="TH SarabunPSK"/>
                <w:sz w:val="32"/>
                <w:szCs w:val="32"/>
              </w:rPr>
              <w:t>OKR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จำนวนชุมชนต้นแบบ</w:t>
            </w:r>
            <w:r w:rsidRPr="002B71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สร้างความรอบรู้ด้านสุขภาพด้วยโรคยุทธศาสตร์และภัยสุขภาพที่สำคัญ 6 โรค </w:t>
            </w:r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ในแต่ละ </w:t>
            </w:r>
            <w:r w:rsidRPr="002B718C">
              <w:rPr>
                <w:rFonts w:ascii="TH SarabunPSK" w:hAnsi="TH SarabunPSK" w:cs="TH SarabunPSK"/>
                <w:sz w:val="32"/>
                <w:szCs w:val="32"/>
              </w:rPr>
              <w:t>CMU</w:t>
            </w:r>
          </w:p>
          <w:p w14:paraId="6FF125EC" w14:textId="7C9CFFE1" w:rsidR="00641019" w:rsidRPr="002B718C" w:rsidRDefault="00641019" w:rsidP="00A0702B">
            <w:pPr>
              <w:pStyle w:val="a5"/>
              <w:tabs>
                <w:tab w:val="left" w:pos="22"/>
              </w:tabs>
              <w:spacing w:before="0" w:after="0"/>
              <w:ind w:right="-15"/>
              <w:rPr>
                <w:rFonts w:ascii="TH SarabunPSK" w:hAnsi="TH SarabunPSK" w:cs="TH SarabunPSK"/>
                <w:sz w:val="32"/>
                <w:szCs w:val="32"/>
              </w:rPr>
            </w:pPr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หนองแวง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Pr="002B718C">
              <w:rPr>
                <w:rFonts w:ascii="TH SarabunPSK" w:hAnsi="TH SarabunPSK" w:cs="TH SarabunPSK"/>
                <w:sz w:val="32"/>
                <w:szCs w:val="32"/>
              </w:rPr>
              <w:t>DM</w:t>
            </w:r>
          </w:p>
          <w:p w14:paraId="1148D143" w14:textId="2AB6ACF3" w:rsidR="00641019" w:rsidRPr="002B718C" w:rsidRDefault="00641019" w:rsidP="00A0702B">
            <w:pPr>
              <w:pStyle w:val="a5"/>
              <w:tabs>
                <w:tab w:val="left" w:pos="22"/>
              </w:tabs>
              <w:spacing w:before="0" w:after="0"/>
              <w:ind w:right="-15"/>
              <w:rPr>
                <w:rFonts w:ascii="TH SarabunPSK" w:hAnsi="TH SarabunPSK" w:cs="TH SarabunPSK"/>
                <w:sz w:val="32"/>
                <w:szCs w:val="32"/>
              </w:rPr>
            </w:pPr>
            <w:r w:rsidRPr="002B71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ชาตะผดุง</w:t>
            </w:r>
            <w:r w:rsidRPr="002B71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Pr="002B718C">
              <w:rPr>
                <w:rFonts w:ascii="TH SarabunPSK" w:hAnsi="TH SarabunPSK" w:cs="TH SarabunPSK"/>
                <w:sz w:val="32"/>
                <w:szCs w:val="32"/>
              </w:rPr>
              <w:t>CKD</w:t>
            </w:r>
          </w:p>
          <w:p w14:paraId="3190BB00" w14:textId="2EE45E5A" w:rsidR="00641019" w:rsidRPr="002B718C" w:rsidRDefault="00641019" w:rsidP="00A0702B">
            <w:pPr>
              <w:pStyle w:val="a5"/>
              <w:tabs>
                <w:tab w:val="left" w:pos="22"/>
              </w:tabs>
              <w:spacing w:before="0" w:after="0"/>
              <w:ind w:right="-15"/>
              <w:rPr>
                <w:rFonts w:ascii="TH SarabunPSK" w:hAnsi="TH SarabunPSK" w:cs="TH SarabunPSK"/>
                <w:sz w:val="32"/>
                <w:szCs w:val="32"/>
              </w:rPr>
            </w:pPr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ประชาสโมสร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โรค</w:t>
            </w:r>
            <w:r w:rsidRPr="002B718C">
              <w:rPr>
                <w:rFonts w:ascii="TH SarabunPSK" w:hAnsi="TH SarabunPSK" w:cs="TH SarabunPSK"/>
                <w:sz w:val="32"/>
                <w:szCs w:val="32"/>
              </w:rPr>
              <w:t xml:space="preserve"> Stroke</w:t>
            </w:r>
          </w:p>
          <w:p w14:paraId="1862C9AA" w14:textId="6E49E4DD" w:rsidR="00641019" w:rsidRPr="002B718C" w:rsidRDefault="00641019" w:rsidP="00A0702B">
            <w:pPr>
              <w:pStyle w:val="a5"/>
              <w:tabs>
                <w:tab w:val="left" w:pos="22"/>
              </w:tabs>
              <w:spacing w:before="0" w:after="0"/>
              <w:ind w:right="-15"/>
              <w:rPr>
                <w:rFonts w:ascii="TH SarabunPSK" w:hAnsi="TH SarabunPSK" w:cs="TH SarabunPSK"/>
                <w:sz w:val="32"/>
                <w:szCs w:val="32"/>
              </w:rPr>
            </w:pPr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มิตรภาพ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Pr="002B718C">
              <w:rPr>
                <w:rFonts w:ascii="TH SarabunPSK" w:hAnsi="TH SarabunPSK" w:cs="TH SarabunPSK"/>
                <w:sz w:val="32"/>
                <w:szCs w:val="32"/>
              </w:rPr>
              <w:t>STEMI</w:t>
            </w:r>
          </w:p>
          <w:p w14:paraId="20DF505B" w14:textId="0E832C39" w:rsidR="00641019" w:rsidRPr="002B718C" w:rsidRDefault="00641019" w:rsidP="00A0702B">
            <w:pPr>
              <w:pStyle w:val="a5"/>
              <w:tabs>
                <w:tab w:val="left" w:pos="22"/>
              </w:tabs>
              <w:spacing w:before="0" w:after="0"/>
              <w:ind w:right="-15"/>
              <w:rPr>
                <w:rFonts w:ascii="TH SarabunPSK" w:hAnsi="TH SarabunPSK" w:cs="TH SarabunPSK"/>
                <w:sz w:val="32"/>
                <w:szCs w:val="32"/>
              </w:rPr>
            </w:pPr>
            <w:r w:rsidRPr="002B71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</w:t>
            </w:r>
            <w:proofErr w:type="spellStart"/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t>กุง</w:t>
            </w:r>
            <w:proofErr w:type="spellEnd"/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Pr="002B718C">
              <w:rPr>
                <w:rFonts w:ascii="TH SarabunPSK" w:hAnsi="TH SarabunPSK" w:cs="TH SarabunPSK"/>
                <w:sz w:val="32"/>
                <w:szCs w:val="32"/>
              </w:rPr>
              <w:t>HT</w:t>
            </w:r>
          </w:p>
          <w:p w14:paraId="3A43C28D" w14:textId="77777777" w:rsidR="00641019" w:rsidRDefault="00641019" w:rsidP="00A070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71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2B71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หัวทุ่ง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โรค </w:t>
            </w:r>
            <w:r w:rsidRPr="002B718C">
              <w:rPr>
                <w:rFonts w:ascii="TH SarabunPSK" w:hAnsi="TH SarabunPSK" w:cs="TH SarabunPSK"/>
                <w:sz w:val="32"/>
                <w:szCs w:val="32"/>
              </w:rPr>
              <w:t>TB</w:t>
            </w:r>
          </w:p>
          <w:p w14:paraId="379F7752" w14:textId="77777777" w:rsidR="006C02A7" w:rsidRDefault="006C02A7" w:rsidP="00A070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ACD48E" w14:textId="738E5D55" w:rsidR="006C02A7" w:rsidRDefault="006C02A7" w:rsidP="00A0702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</w:tcPr>
          <w:p w14:paraId="61632CEB" w14:textId="77777777" w:rsidR="00641019" w:rsidRPr="00EC26E5" w:rsidRDefault="00641019" w:rsidP="00A070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C02A7" w:rsidRPr="00EC26E5" w14:paraId="4353EEAD" w14:textId="77777777" w:rsidTr="00BD0966">
        <w:trPr>
          <w:trHeight w:val="410"/>
        </w:trPr>
        <w:tc>
          <w:tcPr>
            <w:tcW w:w="3969" w:type="dxa"/>
            <w:vMerge w:val="restart"/>
          </w:tcPr>
          <w:p w14:paraId="044044DC" w14:textId="77777777" w:rsidR="006C02A7" w:rsidRDefault="006C02A7" w:rsidP="006C02A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02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3.</w:t>
            </w:r>
            <w:r w:rsidRPr="006C0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C02A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อุบัติใหม่/อุบัติซ้ำ</w:t>
            </w:r>
            <w:r w:rsidRPr="006C02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ในโรคที่เฝ้าระวังเป็นพิเศษ  </w:t>
            </w:r>
            <w:r w:rsidRPr="006C0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02822A1B" w14:textId="77777777" w:rsidR="006C02A7" w:rsidRPr="0076020D" w:rsidRDefault="006C02A7" w:rsidP="006C02A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020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-อุบัติใหม่  </w:t>
            </w:r>
          </w:p>
          <w:p w14:paraId="610223BD" w14:textId="5C004785" w:rsidR="006C02A7" w:rsidRPr="006C02A7" w:rsidRDefault="006C02A7" w:rsidP="006C02A7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76020D">
              <w:rPr>
                <w:rFonts w:ascii="TH SarabunPSK" w:hAnsi="TH SarabunPSK" w:cs="TH SarabunPSK" w:hint="cs"/>
                <w:sz w:val="32"/>
                <w:szCs w:val="32"/>
                <w:cs/>
              </w:rPr>
              <w:t>-อุบัติซ้ำ</w:t>
            </w:r>
            <w:r w:rsidRPr="006C02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095" w:type="dxa"/>
          </w:tcPr>
          <w:p w14:paraId="2A21EB85" w14:textId="43F4E028" w:rsidR="006C02A7" w:rsidRPr="00D54114" w:rsidRDefault="006C02A7" w:rsidP="00A0702B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211E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211E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11E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ลดอัตราอุบัติการณ์โรคอุบัติซ้ำ (</w:t>
            </w:r>
            <w:r w:rsidRPr="00211E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COVID</w:t>
            </w:r>
            <w:r w:rsidRPr="00211E8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211E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ลดลงจากค่า</w:t>
            </w:r>
            <w:proofErr w:type="spellStart"/>
            <w:r w:rsidRPr="00211E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มัธย</w:t>
            </w:r>
            <w:proofErr w:type="spellEnd"/>
            <w:r w:rsidRPr="00211E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ฐานจากปีที่ผ่านมา</w:t>
            </w:r>
          </w:p>
        </w:tc>
        <w:tc>
          <w:tcPr>
            <w:tcW w:w="4961" w:type="dxa"/>
          </w:tcPr>
          <w:p w14:paraId="72550955" w14:textId="6E49EC52" w:rsidR="006C02A7" w:rsidRPr="00EC26E5" w:rsidRDefault="006C02A7" w:rsidP="00A0702B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6C02A7" w:rsidRPr="00EC26E5" w14:paraId="58178832" w14:textId="77777777" w:rsidTr="00BD0966">
        <w:trPr>
          <w:trHeight w:val="322"/>
        </w:trPr>
        <w:tc>
          <w:tcPr>
            <w:tcW w:w="3969" w:type="dxa"/>
            <w:vMerge/>
          </w:tcPr>
          <w:p w14:paraId="304A5AEF" w14:textId="77777777" w:rsidR="006C02A7" w:rsidRDefault="006C02A7" w:rsidP="0064101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2F8F5F83" w14:textId="5BE85AB8" w:rsidR="006C02A7" w:rsidRPr="00D54114" w:rsidRDefault="006C02A7" w:rsidP="0064101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10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OKR3</w:t>
            </w:r>
            <w:r w:rsidRPr="006410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410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410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อัตราป่วยด้วยโรคไข้เลือดออกลดลง ร้อยละ 5 จากค่า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มัธย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 5 ปี ย้อนหลัง</w:t>
            </w:r>
          </w:p>
        </w:tc>
        <w:tc>
          <w:tcPr>
            <w:tcW w:w="4961" w:type="dxa"/>
          </w:tcPr>
          <w:p w14:paraId="2A4FF284" w14:textId="77777777" w:rsidR="006C02A7" w:rsidRPr="00EC26E5" w:rsidRDefault="006C02A7" w:rsidP="00641019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C02A7" w:rsidRPr="00EC26E5" w14:paraId="592FA9BF" w14:textId="77777777" w:rsidTr="001F2010">
        <w:trPr>
          <w:trHeight w:val="322"/>
        </w:trPr>
        <w:tc>
          <w:tcPr>
            <w:tcW w:w="3969" w:type="dxa"/>
            <w:vMerge/>
          </w:tcPr>
          <w:p w14:paraId="24A99FBE" w14:textId="77777777" w:rsidR="006C02A7" w:rsidRDefault="006C02A7" w:rsidP="00641019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14:paraId="1A62089A" w14:textId="127824C2" w:rsidR="006C02A7" w:rsidRPr="00D54114" w:rsidRDefault="006C02A7" w:rsidP="0064101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410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OKR3</w:t>
            </w:r>
            <w:r w:rsidRPr="006410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6410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6410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อัตราการได้รับวัคซีน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COVID 19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เข็มกระตุ้น ในกลุ่มเสี่ยง 608 มากกว่าหรือเท่ากับ ร้อยละ 70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14:paraId="3DF0C7D9" w14:textId="77777777" w:rsidR="006C02A7" w:rsidRPr="00EC26E5" w:rsidRDefault="006C02A7" w:rsidP="00641019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60E198A6" w14:textId="5F6322F2" w:rsidR="00872899" w:rsidRDefault="00872899">
      <w:pPr>
        <w:rPr>
          <w:rFonts w:ascii="TH Sarabun New" w:hAnsi="TH Sarabun New" w:cs="TH Sarabun New"/>
          <w:b/>
          <w:bCs/>
          <w:sz w:val="32"/>
          <w:szCs w:val="32"/>
          <w:cs/>
        </w:rPr>
      </w:pPr>
    </w:p>
    <w:p w14:paraId="5165158D" w14:textId="77777777" w:rsidR="00872899" w:rsidRDefault="0087289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70B08D03" w14:textId="7A3A4692" w:rsidR="00872899" w:rsidRDefault="0087289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</w:p>
    <w:sectPr w:rsidR="00872899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E8103" w14:textId="77777777" w:rsidR="000936E1" w:rsidRDefault="000936E1" w:rsidP="00F32F8B">
      <w:pPr>
        <w:spacing w:after="0" w:line="240" w:lineRule="auto"/>
      </w:pPr>
      <w:r>
        <w:separator/>
      </w:r>
    </w:p>
  </w:endnote>
  <w:endnote w:type="continuationSeparator" w:id="0">
    <w:p w14:paraId="1D02FB85" w14:textId="77777777" w:rsidR="000936E1" w:rsidRDefault="000936E1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4D025" w14:textId="77777777" w:rsidR="000936E1" w:rsidRDefault="000936E1" w:rsidP="00F32F8B">
      <w:pPr>
        <w:spacing w:after="0" w:line="240" w:lineRule="auto"/>
      </w:pPr>
      <w:r>
        <w:separator/>
      </w:r>
    </w:p>
  </w:footnote>
  <w:footnote w:type="continuationSeparator" w:id="0">
    <w:p w14:paraId="18F10774" w14:textId="77777777" w:rsidR="000936E1" w:rsidRDefault="000936E1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11AEE879" w:rsidR="00D76458" w:rsidRDefault="00D76458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802FC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F09DC"/>
    <w:multiLevelType w:val="hybridMultilevel"/>
    <w:tmpl w:val="CE426A5E"/>
    <w:lvl w:ilvl="0" w:tplc="58841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22CFC"/>
    <w:multiLevelType w:val="hybridMultilevel"/>
    <w:tmpl w:val="8DE89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44F6"/>
    <w:multiLevelType w:val="hybridMultilevel"/>
    <w:tmpl w:val="6592F228"/>
    <w:lvl w:ilvl="0" w:tplc="806C4F9A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D621B"/>
    <w:multiLevelType w:val="hybridMultilevel"/>
    <w:tmpl w:val="45648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0428D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9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27EB0"/>
    <w:multiLevelType w:val="hybridMultilevel"/>
    <w:tmpl w:val="86F04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B65B0"/>
    <w:multiLevelType w:val="hybridMultilevel"/>
    <w:tmpl w:val="BD74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C1E4A"/>
    <w:multiLevelType w:val="hybridMultilevel"/>
    <w:tmpl w:val="B3426A76"/>
    <w:lvl w:ilvl="0" w:tplc="B184AAE6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color w:val="FF0000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0BE1"/>
    <w:multiLevelType w:val="hybridMultilevel"/>
    <w:tmpl w:val="5776D5EA"/>
    <w:lvl w:ilvl="0" w:tplc="10281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A9B895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00F5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109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E6C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C4BB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5CF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C00F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B006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8C036F"/>
    <w:multiLevelType w:val="multilevel"/>
    <w:tmpl w:val="F3B4F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C1AD8"/>
    <w:multiLevelType w:val="hybridMultilevel"/>
    <w:tmpl w:val="CD8ABC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50737"/>
    <w:multiLevelType w:val="hybridMultilevel"/>
    <w:tmpl w:val="A5868090"/>
    <w:lvl w:ilvl="0" w:tplc="A28A07DA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0" w15:restartNumberingAfterBreak="0">
    <w:nsid w:val="44890B59"/>
    <w:multiLevelType w:val="hybridMultilevel"/>
    <w:tmpl w:val="2D08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527B"/>
    <w:multiLevelType w:val="hybridMultilevel"/>
    <w:tmpl w:val="060A1B1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F6370"/>
    <w:multiLevelType w:val="hybridMultilevel"/>
    <w:tmpl w:val="9D648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1680E"/>
    <w:multiLevelType w:val="hybridMultilevel"/>
    <w:tmpl w:val="7CB80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601B1"/>
    <w:multiLevelType w:val="hybridMultilevel"/>
    <w:tmpl w:val="0DB8BE52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41D4F"/>
    <w:multiLevelType w:val="multilevel"/>
    <w:tmpl w:val="52EEEB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20" w:hanging="1440"/>
      </w:pPr>
      <w:rPr>
        <w:rFonts w:hint="default"/>
      </w:rPr>
    </w:lvl>
  </w:abstractNum>
  <w:abstractNum w:abstractNumId="27" w15:restartNumberingAfterBreak="0">
    <w:nsid w:val="53756E9E"/>
    <w:multiLevelType w:val="hybridMultilevel"/>
    <w:tmpl w:val="CF42D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C0834"/>
    <w:multiLevelType w:val="hybridMultilevel"/>
    <w:tmpl w:val="AEBAA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13F67"/>
    <w:multiLevelType w:val="multilevel"/>
    <w:tmpl w:val="3DFC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00" w:hanging="1440"/>
      </w:pPr>
      <w:rPr>
        <w:rFonts w:hint="default"/>
      </w:rPr>
    </w:lvl>
  </w:abstractNum>
  <w:abstractNum w:abstractNumId="30" w15:restartNumberingAfterBreak="0">
    <w:nsid w:val="579B29DE"/>
    <w:multiLevelType w:val="hybridMultilevel"/>
    <w:tmpl w:val="801E8B4E"/>
    <w:lvl w:ilvl="0" w:tplc="A9FC983A">
      <w:start w:val="1"/>
      <w:numFmt w:val="decimal"/>
      <w:lvlText w:val="%1."/>
      <w:lvlJc w:val="left"/>
      <w:pPr>
        <w:ind w:left="25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C5004"/>
    <w:multiLevelType w:val="multilevel"/>
    <w:tmpl w:val="D06EB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440"/>
      </w:pPr>
      <w:rPr>
        <w:rFonts w:hint="default"/>
      </w:rPr>
    </w:lvl>
  </w:abstractNum>
  <w:abstractNum w:abstractNumId="33" w15:restartNumberingAfterBreak="0">
    <w:nsid w:val="5F7716E1"/>
    <w:multiLevelType w:val="hybridMultilevel"/>
    <w:tmpl w:val="C19CE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A213B"/>
    <w:multiLevelType w:val="hybridMultilevel"/>
    <w:tmpl w:val="76BA298A"/>
    <w:lvl w:ilvl="0" w:tplc="FBD6C844">
      <w:start w:val="1"/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23C97"/>
    <w:multiLevelType w:val="hybridMultilevel"/>
    <w:tmpl w:val="15560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0B2910"/>
    <w:multiLevelType w:val="hybridMultilevel"/>
    <w:tmpl w:val="EE56DC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487EDF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72B71"/>
    <w:multiLevelType w:val="hybridMultilevel"/>
    <w:tmpl w:val="A28E89F2"/>
    <w:lvl w:ilvl="0" w:tplc="331884CA">
      <w:start w:val="3"/>
      <w:numFmt w:val="bullet"/>
      <w:lvlText w:val="-"/>
      <w:lvlJc w:val="left"/>
      <w:pPr>
        <w:ind w:left="108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7170F8"/>
    <w:multiLevelType w:val="hybridMultilevel"/>
    <w:tmpl w:val="BF1C2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6E0B62"/>
    <w:multiLevelType w:val="hybridMultilevel"/>
    <w:tmpl w:val="E2B6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31"/>
  </w:num>
  <w:num w:numId="5">
    <w:abstractNumId w:val="22"/>
  </w:num>
  <w:num w:numId="6">
    <w:abstractNumId w:val="25"/>
  </w:num>
  <w:num w:numId="7">
    <w:abstractNumId w:val="40"/>
  </w:num>
  <w:num w:numId="8">
    <w:abstractNumId w:val="3"/>
  </w:num>
  <w:num w:numId="9">
    <w:abstractNumId w:val="14"/>
  </w:num>
  <w:num w:numId="10">
    <w:abstractNumId w:val="9"/>
  </w:num>
  <w:num w:numId="11">
    <w:abstractNumId w:val="2"/>
  </w:num>
  <w:num w:numId="12">
    <w:abstractNumId w:val="1"/>
  </w:num>
  <w:num w:numId="13">
    <w:abstractNumId w:val="30"/>
  </w:num>
  <w:num w:numId="14">
    <w:abstractNumId w:val="26"/>
  </w:num>
  <w:num w:numId="15">
    <w:abstractNumId w:val="28"/>
  </w:num>
  <w:num w:numId="16">
    <w:abstractNumId w:val="38"/>
  </w:num>
  <w:num w:numId="17">
    <w:abstractNumId w:val="19"/>
  </w:num>
  <w:num w:numId="18">
    <w:abstractNumId w:val="34"/>
  </w:num>
  <w:num w:numId="19">
    <w:abstractNumId w:val="11"/>
  </w:num>
  <w:num w:numId="20">
    <w:abstractNumId w:val="6"/>
  </w:num>
  <w:num w:numId="21">
    <w:abstractNumId w:val="7"/>
  </w:num>
  <w:num w:numId="22">
    <w:abstractNumId w:val="4"/>
  </w:num>
  <w:num w:numId="23">
    <w:abstractNumId w:val="13"/>
  </w:num>
  <w:num w:numId="24">
    <w:abstractNumId w:val="15"/>
  </w:num>
  <w:num w:numId="25">
    <w:abstractNumId w:val="32"/>
  </w:num>
  <w:num w:numId="26">
    <w:abstractNumId w:val="18"/>
  </w:num>
  <w:num w:numId="27">
    <w:abstractNumId w:val="16"/>
  </w:num>
  <w:num w:numId="28">
    <w:abstractNumId w:val="33"/>
  </w:num>
  <w:num w:numId="29">
    <w:abstractNumId w:val="23"/>
  </w:num>
  <w:num w:numId="30">
    <w:abstractNumId w:val="39"/>
  </w:num>
  <w:num w:numId="31">
    <w:abstractNumId w:val="8"/>
  </w:num>
  <w:num w:numId="32">
    <w:abstractNumId w:val="5"/>
  </w:num>
  <w:num w:numId="33">
    <w:abstractNumId w:val="27"/>
  </w:num>
  <w:num w:numId="34">
    <w:abstractNumId w:val="35"/>
  </w:num>
  <w:num w:numId="35">
    <w:abstractNumId w:val="20"/>
  </w:num>
  <w:num w:numId="36">
    <w:abstractNumId w:val="24"/>
  </w:num>
  <w:num w:numId="37">
    <w:abstractNumId w:val="29"/>
  </w:num>
  <w:num w:numId="38">
    <w:abstractNumId w:val="36"/>
  </w:num>
  <w:num w:numId="39">
    <w:abstractNumId w:val="12"/>
  </w:num>
  <w:num w:numId="40">
    <w:abstractNumId w:val="41"/>
  </w:num>
  <w:num w:numId="41">
    <w:abstractNumId w:val="37"/>
  </w:num>
  <w:num w:numId="42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1218D"/>
    <w:rsid w:val="000235E5"/>
    <w:rsid w:val="000242FB"/>
    <w:rsid w:val="00025E80"/>
    <w:rsid w:val="00031F72"/>
    <w:rsid w:val="00035ECD"/>
    <w:rsid w:val="00036A51"/>
    <w:rsid w:val="00040E7A"/>
    <w:rsid w:val="00047C1E"/>
    <w:rsid w:val="00054A59"/>
    <w:rsid w:val="00072E40"/>
    <w:rsid w:val="00073789"/>
    <w:rsid w:val="00074824"/>
    <w:rsid w:val="000813B2"/>
    <w:rsid w:val="00081532"/>
    <w:rsid w:val="00087004"/>
    <w:rsid w:val="0009301D"/>
    <w:rsid w:val="0009334F"/>
    <w:rsid w:val="000936E1"/>
    <w:rsid w:val="000948FD"/>
    <w:rsid w:val="000A4F44"/>
    <w:rsid w:val="000B40DC"/>
    <w:rsid w:val="000C0E7E"/>
    <w:rsid w:val="000C523D"/>
    <w:rsid w:val="000C6019"/>
    <w:rsid w:val="000D07EC"/>
    <w:rsid w:val="000D4D42"/>
    <w:rsid w:val="000E22B5"/>
    <w:rsid w:val="000E7786"/>
    <w:rsid w:val="000E7794"/>
    <w:rsid w:val="00100148"/>
    <w:rsid w:val="00102033"/>
    <w:rsid w:val="00104D68"/>
    <w:rsid w:val="00112B73"/>
    <w:rsid w:val="0013284C"/>
    <w:rsid w:val="00140EED"/>
    <w:rsid w:val="001413DB"/>
    <w:rsid w:val="00144E4C"/>
    <w:rsid w:val="0015066E"/>
    <w:rsid w:val="0015247C"/>
    <w:rsid w:val="001672A9"/>
    <w:rsid w:val="00167C4F"/>
    <w:rsid w:val="001768C5"/>
    <w:rsid w:val="001775DF"/>
    <w:rsid w:val="00182665"/>
    <w:rsid w:val="001901A8"/>
    <w:rsid w:val="00191FDC"/>
    <w:rsid w:val="0019360F"/>
    <w:rsid w:val="00196434"/>
    <w:rsid w:val="001B768F"/>
    <w:rsid w:val="001C6271"/>
    <w:rsid w:val="001C7B45"/>
    <w:rsid w:val="001D0E6E"/>
    <w:rsid w:val="001E1527"/>
    <w:rsid w:val="001E7F24"/>
    <w:rsid w:val="001F2961"/>
    <w:rsid w:val="002005E9"/>
    <w:rsid w:val="00206E3B"/>
    <w:rsid w:val="00211B3E"/>
    <w:rsid w:val="00211E60"/>
    <w:rsid w:val="002175D3"/>
    <w:rsid w:val="00224BAB"/>
    <w:rsid w:val="002267F5"/>
    <w:rsid w:val="002316CC"/>
    <w:rsid w:val="00234775"/>
    <w:rsid w:val="00235B9A"/>
    <w:rsid w:val="0023728D"/>
    <w:rsid w:val="002431D5"/>
    <w:rsid w:val="00245659"/>
    <w:rsid w:val="002530BA"/>
    <w:rsid w:val="00257235"/>
    <w:rsid w:val="002611B2"/>
    <w:rsid w:val="002626DD"/>
    <w:rsid w:val="00263693"/>
    <w:rsid w:val="00274174"/>
    <w:rsid w:val="002758B5"/>
    <w:rsid w:val="002814BD"/>
    <w:rsid w:val="00282DB2"/>
    <w:rsid w:val="00286A8A"/>
    <w:rsid w:val="00293EF5"/>
    <w:rsid w:val="0029584E"/>
    <w:rsid w:val="00295F9F"/>
    <w:rsid w:val="00296A13"/>
    <w:rsid w:val="002B2746"/>
    <w:rsid w:val="002B6443"/>
    <w:rsid w:val="002C0116"/>
    <w:rsid w:val="002C2A28"/>
    <w:rsid w:val="002D1D26"/>
    <w:rsid w:val="002D5252"/>
    <w:rsid w:val="002D5CBF"/>
    <w:rsid w:val="002E6345"/>
    <w:rsid w:val="002F420A"/>
    <w:rsid w:val="002F6049"/>
    <w:rsid w:val="00305584"/>
    <w:rsid w:val="0031079F"/>
    <w:rsid w:val="003127D0"/>
    <w:rsid w:val="00312E0D"/>
    <w:rsid w:val="003215C7"/>
    <w:rsid w:val="00322768"/>
    <w:rsid w:val="00323E7A"/>
    <w:rsid w:val="003253BA"/>
    <w:rsid w:val="003268D6"/>
    <w:rsid w:val="003301DE"/>
    <w:rsid w:val="00335765"/>
    <w:rsid w:val="00335EDA"/>
    <w:rsid w:val="003374E8"/>
    <w:rsid w:val="003466E5"/>
    <w:rsid w:val="00347B5F"/>
    <w:rsid w:val="00351EB0"/>
    <w:rsid w:val="00355343"/>
    <w:rsid w:val="00356BE5"/>
    <w:rsid w:val="003606F0"/>
    <w:rsid w:val="003661FF"/>
    <w:rsid w:val="00370B82"/>
    <w:rsid w:val="00373330"/>
    <w:rsid w:val="003758E1"/>
    <w:rsid w:val="00376C4D"/>
    <w:rsid w:val="0038201F"/>
    <w:rsid w:val="00387386"/>
    <w:rsid w:val="00392B8E"/>
    <w:rsid w:val="00395335"/>
    <w:rsid w:val="003A3555"/>
    <w:rsid w:val="003A4950"/>
    <w:rsid w:val="003A58BB"/>
    <w:rsid w:val="003B0C27"/>
    <w:rsid w:val="003B1465"/>
    <w:rsid w:val="003B4509"/>
    <w:rsid w:val="003B5E80"/>
    <w:rsid w:val="003C7B52"/>
    <w:rsid w:val="003D210B"/>
    <w:rsid w:val="003D4692"/>
    <w:rsid w:val="003D6EC7"/>
    <w:rsid w:val="003E1121"/>
    <w:rsid w:val="003E2B96"/>
    <w:rsid w:val="003E6B47"/>
    <w:rsid w:val="003F045D"/>
    <w:rsid w:val="003F0BDF"/>
    <w:rsid w:val="003F0EC6"/>
    <w:rsid w:val="003F13E3"/>
    <w:rsid w:val="003F5988"/>
    <w:rsid w:val="003F70FE"/>
    <w:rsid w:val="00400BEF"/>
    <w:rsid w:val="00407CB9"/>
    <w:rsid w:val="0042037E"/>
    <w:rsid w:val="004300D1"/>
    <w:rsid w:val="00432EE5"/>
    <w:rsid w:val="00437857"/>
    <w:rsid w:val="00454AD8"/>
    <w:rsid w:val="00481322"/>
    <w:rsid w:val="00491BD2"/>
    <w:rsid w:val="00491FC9"/>
    <w:rsid w:val="00492E88"/>
    <w:rsid w:val="004C507A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5956"/>
    <w:rsid w:val="005071B1"/>
    <w:rsid w:val="0050775F"/>
    <w:rsid w:val="00513276"/>
    <w:rsid w:val="00523C6D"/>
    <w:rsid w:val="00524F25"/>
    <w:rsid w:val="00530C68"/>
    <w:rsid w:val="00536FBD"/>
    <w:rsid w:val="005403F4"/>
    <w:rsid w:val="00545730"/>
    <w:rsid w:val="00550E72"/>
    <w:rsid w:val="0055749C"/>
    <w:rsid w:val="0056200E"/>
    <w:rsid w:val="00563B43"/>
    <w:rsid w:val="005662F2"/>
    <w:rsid w:val="00567D57"/>
    <w:rsid w:val="00572310"/>
    <w:rsid w:val="00584023"/>
    <w:rsid w:val="0058501B"/>
    <w:rsid w:val="00591954"/>
    <w:rsid w:val="005926C9"/>
    <w:rsid w:val="00596410"/>
    <w:rsid w:val="005A7F38"/>
    <w:rsid w:val="005B2665"/>
    <w:rsid w:val="005B39DC"/>
    <w:rsid w:val="005B494E"/>
    <w:rsid w:val="005C1CB1"/>
    <w:rsid w:val="005C250F"/>
    <w:rsid w:val="005C5E8E"/>
    <w:rsid w:val="005D2249"/>
    <w:rsid w:val="006021E1"/>
    <w:rsid w:val="00620AD4"/>
    <w:rsid w:val="00632A92"/>
    <w:rsid w:val="00633A51"/>
    <w:rsid w:val="00633E57"/>
    <w:rsid w:val="006340A0"/>
    <w:rsid w:val="00635990"/>
    <w:rsid w:val="006365A8"/>
    <w:rsid w:val="00641019"/>
    <w:rsid w:val="00643A5A"/>
    <w:rsid w:val="00643D7F"/>
    <w:rsid w:val="00643ED4"/>
    <w:rsid w:val="00646364"/>
    <w:rsid w:val="006539C7"/>
    <w:rsid w:val="00656161"/>
    <w:rsid w:val="006642F8"/>
    <w:rsid w:val="00665FC8"/>
    <w:rsid w:val="00675156"/>
    <w:rsid w:val="00683321"/>
    <w:rsid w:val="00683D07"/>
    <w:rsid w:val="006A0296"/>
    <w:rsid w:val="006A0EDD"/>
    <w:rsid w:val="006A1A51"/>
    <w:rsid w:val="006A34F2"/>
    <w:rsid w:val="006A4146"/>
    <w:rsid w:val="006A69D8"/>
    <w:rsid w:val="006A7E25"/>
    <w:rsid w:val="006B1ED5"/>
    <w:rsid w:val="006C02A7"/>
    <w:rsid w:val="006C1A6D"/>
    <w:rsid w:val="006C3193"/>
    <w:rsid w:val="006C3760"/>
    <w:rsid w:val="006E30D4"/>
    <w:rsid w:val="006E5FEE"/>
    <w:rsid w:val="006F1EC2"/>
    <w:rsid w:val="0070050C"/>
    <w:rsid w:val="00701BF2"/>
    <w:rsid w:val="00701EC1"/>
    <w:rsid w:val="00703843"/>
    <w:rsid w:val="00714238"/>
    <w:rsid w:val="00714553"/>
    <w:rsid w:val="0072142F"/>
    <w:rsid w:val="0072628A"/>
    <w:rsid w:val="00727F79"/>
    <w:rsid w:val="007364C8"/>
    <w:rsid w:val="00740378"/>
    <w:rsid w:val="007564AD"/>
    <w:rsid w:val="0076020D"/>
    <w:rsid w:val="00763998"/>
    <w:rsid w:val="00767602"/>
    <w:rsid w:val="0077307D"/>
    <w:rsid w:val="00773A2B"/>
    <w:rsid w:val="00777321"/>
    <w:rsid w:val="007818B6"/>
    <w:rsid w:val="007857BE"/>
    <w:rsid w:val="0079045A"/>
    <w:rsid w:val="007945B0"/>
    <w:rsid w:val="007A2EF1"/>
    <w:rsid w:val="007A3059"/>
    <w:rsid w:val="007A5167"/>
    <w:rsid w:val="007B2E97"/>
    <w:rsid w:val="007C1550"/>
    <w:rsid w:val="007C33E7"/>
    <w:rsid w:val="007C47F2"/>
    <w:rsid w:val="007C77A8"/>
    <w:rsid w:val="007E4991"/>
    <w:rsid w:val="007F42E1"/>
    <w:rsid w:val="007F7F00"/>
    <w:rsid w:val="008021DF"/>
    <w:rsid w:val="00802FC7"/>
    <w:rsid w:val="0083058C"/>
    <w:rsid w:val="00830A00"/>
    <w:rsid w:val="008318AC"/>
    <w:rsid w:val="00833F68"/>
    <w:rsid w:val="0083455C"/>
    <w:rsid w:val="0085198E"/>
    <w:rsid w:val="00851BCB"/>
    <w:rsid w:val="0085705E"/>
    <w:rsid w:val="00860AC7"/>
    <w:rsid w:val="00861B99"/>
    <w:rsid w:val="00867777"/>
    <w:rsid w:val="00870896"/>
    <w:rsid w:val="00870B4C"/>
    <w:rsid w:val="00870F0D"/>
    <w:rsid w:val="00872899"/>
    <w:rsid w:val="00872DE8"/>
    <w:rsid w:val="008825BF"/>
    <w:rsid w:val="00882B3F"/>
    <w:rsid w:val="00893F90"/>
    <w:rsid w:val="008A339C"/>
    <w:rsid w:val="008A5A00"/>
    <w:rsid w:val="008B091D"/>
    <w:rsid w:val="008B35BE"/>
    <w:rsid w:val="008B38F6"/>
    <w:rsid w:val="008B71B3"/>
    <w:rsid w:val="008C49F1"/>
    <w:rsid w:val="008C50A8"/>
    <w:rsid w:val="008D5E0D"/>
    <w:rsid w:val="008E428F"/>
    <w:rsid w:val="008F041E"/>
    <w:rsid w:val="008F0F42"/>
    <w:rsid w:val="008F2DBE"/>
    <w:rsid w:val="008F5759"/>
    <w:rsid w:val="008F7BD5"/>
    <w:rsid w:val="009076CF"/>
    <w:rsid w:val="00915370"/>
    <w:rsid w:val="00922F50"/>
    <w:rsid w:val="00923F5F"/>
    <w:rsid w:val="00930121"/>
    <w:rsid w:val="0093187F"/>
    <w:rsid w:val="0093224F"/>
    <w:rsid w:val="00941804"/>
    <w:rsid w:val="00947793"/>
    <w:rsid w:val="009500DF"/>
    <w:rsid w:val="00950DBD"/>
    <w:rsid w:val="00962919"/>
    <w:rsid w:val="009629B4"/>
    <w:rsid w:val="009726A3"/>
    <w:rsid w:val="009733E9"/>
    <w:rsid w:val="00976437"/>
    <w:rsid w:val="009859BB"/>
    <w:rsid w:val="00987CE0"/>
    <w:rsid w:val="00990272"/>
    <w:rsid w:val="0099028B"/>
    <w:rsid w:val="009A0571"/>
    <w:rsid w:val="009A1F42"/>
    <w:rsid w:val="009A4456"/>
    <w:rsid w:val="009B6F6D"/>
    <w:rsid w:val="009C4027"/>
    <w:rsid w:val="009D14B5"/>
    <w:rsid w:val="009D5085"/>
    <w:rsid w:val="009D679E"/>
    <w:rsid w:val="009E5D8A"/>
    <w:rsid w:val="009E64C3"/>
    <w:rsid w:val="009F46E9"/>
    <w:rsid w:val="009F6D14"/>
    <w:rsid w:val="00A065DE"/>
    <w:rsid w:val="00A0702B"/>
    <w:rsid w:val="00A0796A"/>
    <w:rsid w:val="00A15636"/>
    <w:rsid w:val="00A23FC0"/>
    <w:rsid w:val="00A2533F"/>
    <w:rsid w:val="00A34961"/>
    <w:rsid w:val="00A36164"/>
    <w:rsid w:val="00A36171"/>
    <w:rsid w:val="00A36299"/>
    <w:rsid w:val="00A77C13"/>
    <w:rsid w:val="00A9099C"/>
    <w:rsid w:val="00A91A7E"/>
    <w:rsid w:val="00A92C6E"/>
    <w:rsid w:val="00A930C8"/>
    <w:rsid w:val="00A978B0"/>
    <w:rsid w:val="00AA462D"/>
    <w:rsid w:val="00AB195E"/>
    <w:rsid w:val="00AB4499"/>
    <w:rsid w:val="00AB61C7"/>
    <w:rsid w:val="00AD3652"/>
    <w:rsid w:val="00AD4B7F"/>
    <w:rsid w:val="00AE0137"/>
    <w:rsid w:val="00AE1D56"/>
    <w:rsid w:val="00AE4855"/>
    <w:rsid w:val="00AE73A1"/>
    <w:rsid w:val="00AF091A"/>
    <w:rsid w:val="00AF581A"/>
    <w:rsid w:val="00AF7F75"/>
    <w:rsid w:val="00B12ED9"/>
    <w:rsid w:val="00B15A08"/>
    <w:rsid w:val="00B25703"/>
    <w:rsid w:val="00B25A67"/>
    <w:rsid w:val="00B27602"/>
    <w:rsid w:val="00B30847"/>
    <w:rsid w:val="00B30D6F"/>
    <w:rsid w:val="00B426A8"/>
    <w:rsid w:val="00B439D8"/>
    <w:rsid w:val="00B4713A"/>
    <w:rsid w:val="00B51D99"/>
    <w:rsid w:val="00B61CE5"/>
    <w:rsid w:val="00B87F7A"/>
    <w:rsid w:val="00BA23C3"/>
    <w:rsid w:val="00BA5C38"/>
    <w:rsid w:val="00BA6F19"/>
    <w:rsid w:val="00BB1200"/>
    <w:rsid w:val="00BB3034"/>
    <w:rsid w:val="00BB5423"/>
    <w:rsid w:val="00BC2BC7"/>
    <w:rsid w:val="00BD0F6D"/>
    <w:rsid w:val="00BD135C"/>
    <w:rsid w:val="00BD3268"/>
    <w:rsid w:val="00BE7285"/>
    <w:rsid w:val="00BF682A"/>
    <w:rsid w:val="00C051D7"/>
    <w:rsid w:val="00C053D2"/>
    <w:rsid w:val="00C14863"/>
    <w:rsid w:val="00C23D5C"/>
    <w:rsid w:val="00C24769"/>
    <w:rsid w:val="00C308FE"/>
    <w:rsid w:val="00C33E5D"/>
    <w:rsid w:val="00C3597B"/>
    <w:rsid w:val="00C44D67"/>
    <w:rsid w:val="00C53C07"/>
    <w:rsid w:val="00C57B38"/>
    <w:rsid w:val="00C649EE"/>
    <w:rsid w:val="00C6679B"/>
    <w:rsid w:val="00C66FEF"/>
    <w:rsid w:val="00C74D48"/>
    <w:rsid w:val="00C834C7"/>
    <w:rsid w:val="00C93A50"/>
    <w:rsid w:val="00CA2D39"/>
    <w:rsid w:val="00CA3006"/>
    <w:rsid w:val="00CB1DF7"/>
    <w:rsid w:val="00CB2A3E"/>
    <w:rsid w:val="00CB47A8"/>
    <w:rsid w:val="00CB7C51"/>
    <w:rsid w:val="00CE06B4"/>
    <w:rsid w:val="00CF282A"/>
    <w:rsid w:val="00CF32B6"/>
    <w:rsid w:val="00D01B2A"/>
    <w:rsid w:val="00D05EA4"/>
    <w:rsid w:val="00D13DC2"/>
    <w:rsid w:val="00D14A9A"/>
    <w:rsid w:val="00D212D0"/>
    <w:rsid w:val="00D26F0F"/>
    <w:rsid w:val="00D32FD7"/>
    <w:rsid w:val="00D40FD8"/>
    <w:rsid w:val="00D47B08"/>
    <w:rsid w:val="00D511B9"/>
    <w:rsid w:val="00D62359"/>
    <w:rsid w:val="00D66BAE"/>
    <w:rsid w:val="00D76458"/>
    <w:rsid w:val="00D77713"/>
    <w:rsid w:val="00D777C1"/>
    <w:rsid w:val="00D821D7"/>
    <w:rsid w:val="00D83971"/>
    <w:rsid w:val="00D8443C"/>
    <w:rsid w:val="00D9499A"/>
    <w:rsid w:val="00DA00EB"/>
    <w:rsid w:val="00DA5C17"/>
    <w:rsid w:val="00DC34BE"/>
    <w:rsid w:val="00DD43DD"/>
    <w:rsid w:val="00DD5D0F"/>
    <w:rsid w:val="00DD6AEE"/>
    <w:rsid w:val="00DE19C6"/>
    <w:rsid w:val="00DE7E75"/>
    <w:rsid w:val="00DF07FF"/>
    <w:rsid w:val="00DF086C"/>
    <w:rsid w:val="00DF3F4C"/>
    <w:rsid w:val="00DF7EED"/>
    <w:rsid w:val="00E00314"/>
    <w:rsid w:val="00E074CF"/>
    <w:rsid w:val="00E1606D"/>
    <w:rsid w:val="00E2273E"/>
    <w:rsid w:val="00E2333C"/>
    <w:rsid w:val="00E23EDA"/>
    <w:rsid w:val="00E242AD"/>
    <w:rsid w:val="00E51C13"/>
    <w:rsid w:val="00E613B1"/>
    <w:rsid w:val="00E64F37"/>
    <w:rsid w:val="00E81BF3"/>
    <w:rsid w:val="00E82234"/>
    <w:rsid w:val="00E87FC8"/>
    <w:rsid w:val="00E92411"/>
    <w:rsid w:val="00E948AB"/>
    <w:rsid w:val="00EA20E0"/>
    <w:rsid w:val="00EA5C0E"/>
    <w:rsid w:val="00EA6CD0"/>
    <w:rsid w:val="00EB217C"/>
    <w:rsid w:val="00EB5A61"/>
    <w:rsid w:val="00EC0155"/>
    <w:rsid w:val="00EC2B98"/>
    <w:rsid w:val="00EC2FB7"/>
    <w:rsid w:val="00EC3C25"/>
    <w:rsid w:val="00EC4491"/>
    <w:rsid w:val="00EC7324"/>
    <w:rsid w:val="00EC757E"/>
    <w:rsid w:val="00ED1B3D"/>
    <w:rsid w:val="00ED6500"/>
    <w:rsid w:val="00ED6CB1"/>
    <w:rsid w:val="00EE0524"/>
    <w:rsid w:val="00EF1BDB"/>
    <w:rsid w:val="00EF1F76"/>
    <w:rsid w:val="00EF319C"/>
    <w:rsid w:val="00EF5A80"/>
    <w:rsid w:val="00F067DD"/>
    <w:rsid w:val="00F10C9A"/>
    <w:rsid w:val="00F26495"/>
    <w:rsid w:val="00F32F8B"/>
    <w:rsid w:val="00F33D9F"/>
    <w:rsid w:val="00F40CEB"/>
    <w:rsid w:val="00F5241A"/>
    <w:rsid w:val="00F535CD"/>
    <w:rsid w:val="00F54578"/>
    <w:rsid w:val="00F54A3D"/>
    <w:rsid w:val="00F70680"/>
    <w:rsid w:val="00F708B5"/>
    <w:rsid w:val="00F80479"/>
    <w:rsid w:val="00F852E5"/>
    <w:rsid w:val="00F85793"/>
    <w:rsid w:val="00F86F17"/>
    <w:rsid w:val="00F911BF"/>
    <w:rsid w:val="00F913F4"/>
    <w:rsid w:val="00F962F6"/>
    <w:rsid w:val="00FA1DF9"/>
    <w:rsid w:val="00FA690B"/>
    <w:rsid w:val="00FB2396"/>
    <w:rsid w:val="00FC527C"/>
    <w:rsid w:val="00FD26DB"/>
    <w:rsid w:val="00FD5DCB"/>
    <w:rsid w:val="00FE16C9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7529A"/>
  <w15:docId w15:val="{35B2E2A3-6CAD-4D3D-80AD-6BE44B33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462D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7D74C-5ED3-48CA-87FA-90055D5D4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13</cp:revision>
  <cp:lastPrinted>2022-10-18T02:02:00Z</cp:lastPrinted>
  <dcterms:created xsi:type="dcterms:W3CDTF">2022-10-30T17:04:00Z</dcterms:created>
  <dcterms:modified xsi:type="dcterms:W3CDTF">2022-11-12T09:49:00Z</dcterms:modified>
</cp:coreProperties>
</file>